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9da3" w14:textId="4579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мирных собраний в Махамбетском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29 сентября 2020 года № 452. Зарегистрировано Департаментом юстиции Атырауской области 5 октября 2020 года № 4747. Утратило силу решением Махамбетского районного маслихата Атырауской области от 4 мая 2024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04.05.2024 № </w:t>
      </w:r>
      <w:r>
        <w:rPr>
          <w:rFonts w:ascii="Times New Roman"/>
          <w:b w:val="false"/>
          <w:i w:val="false"/>
          <w:color w:val="ff0000"/>
          <w:sz w:val="28"/>
        </w:rPr>
        <w:t>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Махамбетском районе, порядок использования специализированных мест,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 объектов, в которых не допускается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 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Махамбетского районного маслихата от 29 сентября 2020 года № 452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Махамбетском районе, порядок использования специализированных мест,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 объектов, в которых не допускается проведение пикетирования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места, требования к материально-техническому и организационному обеспечению специализированных мест и нормы их предельной заполняемости для организации и проведения мирных собраний в Махамбетском районе: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 специализированных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предельной заполняемости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парк по улице А.Тұржанов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искусственное освещение;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30 парковочных мест (2 заезд, 2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пересечение улицы Жайык шұгыласы газетіне 50 жыл и улиц А.Тұржанова, до парка молодежи по улице А.Тұржанов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искусственное освещение;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20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 акимата Махамбетского района при положительном рассмотрении уведомления (для проведения мирных собраний в форме пикетирования, собрания, митинга) или заявления (для проведения мирных собраний в форме шествий и демонстраций) совместно с организатором мирного собрания выезжает на специализированное место проведения за один день для согласования порядка проведения мероприятия по вопросам: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ознакомления с материально-техническим и организационным обеспечением места проведения мирных собраний;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ознакомления с маршрутом шествия и демонстрации.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день проведения мирного собрания организаторам и его участникам необходимо соблюдать требования статей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 от 25 мая 2020 года (далее - Закон).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границами расстояние не менее 150 метров от прилегающих территорий объектов,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