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7de5" w14:textId="b1a7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Х.Ергалиева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Исатайского районного маслихата Атырауской области от 14 декабря 2020 года № 340-VI и постановление акимата Исатайского района Атырауской области от 22 декабря 2020 года № 249. Зарегистрировано Департаментом юстиции Атырауской области 28 декабря 2020 года № 4857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Об установлении границ села Х.Ергалиева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Исатайский районный акимат ПОСТАНОВЛЯЕТ и Исатайский районный маслихат РЕШИЛИ: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Х.Ергалиева Камыскалинского сельского округа Исатайского района общей площадью 993,25 гектар, протяженностью 16556,3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Исатайского района (Б. Сисатов) и председателя постоянной комиссии Исатайского районного маслихата по вопросам соблюдения законности, правовой защиты и депутатской этики (М. Жиенгазиев).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юстиции, вводятся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и решению акимата Исатайского района от 22 декабря 2020 года № 249 и Исатайского районного маслихата от 14 декабря 2020 года № 340-VI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Х.Ергалиева Камыскалинского сельского округа Исатайского района Атырауской области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- 993,25 гектар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- 16556,3 метра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Исатайского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