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5bd47" w14:textId="2b5bd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Туркестанской области от 10 февраля 2020 года № 76. Зарегистрировано Департаментом юстиции Туркестанской области 10 февраля 2020 года № 5416. Утратило силу постановлением акимата города Арыс Туркестанской области от 2 февраля 2022 года № 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Арыс Туркестанской области от 02.02.2022 № 44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2017 года "Об образовании", акимат города Арыс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по городу Арыс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> акимата города Арыс от 15 ноября 2017 года № 402 "Об утверждении государственного образовательного заказа на дошкольное воспитание и обучение, размера родительской платы" (зарегистрированный в Реестре государственной регистрации нормативных правовых актов за № 4280, опубликованный эталонном контрольном банке нормативных правовых актов Республики Казахстан в электронном виде 29 ноября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акима" города Арыс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Арыс.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Р.Айтбаева.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Қадырбек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Арыс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городу Арыс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3лет до 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"Абусейд"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садик "Асылхан-Ата"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садик "Мамыр"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ясли-сад "Сарсенкүл-ана"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"Қиял әлемі" балалар бақшасы"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"Айкүміс"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садик "Бекзада"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садик "Зейне-ана"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садик "Куншуак"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садик "Абудин"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"Бал-Сая"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"Нұр-Бақыт"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"Акнур"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ясли-сад 1 "Алтын балапан"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"Кыз Жан"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садик "Ұлмекен-Ана"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"Ұлсана"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ясли-сад "Балдырған 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садик "Асылай"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"Ай көгершін"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"Бақ-Жол"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"Ғажайып-Арыс"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"Оразалы-ата"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"Ұлбала-Ана"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ясли-сад "Айналайын-А"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ясли-сад "Бағдат"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"Самұрық"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"Айша"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"Бейсен-Ана"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ясли-сад "ЛИДЕР"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ясли-сад "Тұрсын-Ай"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 сад "Ваby City"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"Айбын"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"Эрудит"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сад" Сапар-Ата"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ясли-сад "Jibek-A"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""Детский ясли-сад "Бәйшешек"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"Қыз Жан 1"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ясли-сад "Қалдыкүл-Ана"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"Ақмұнар"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"Нұр-Аяла"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Erke-Nur Baby"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"Амина" товарищество с ограниченной ответственностью "Ясли сад "Baby City"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"Бал бала"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"Бекзада 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 сад "Гул-Гул"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ясли-сад "Айгөлек" государственное учреждение "Отдел образования" города Арысь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ясли-сад № 11 Арысь" государственное учреждение "Отдел образования" города Арысь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ясли-сад "Балапан" государственное учреждения "Отдела образования" города Арысь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ясли-сад "Балдырған" государственное учреждение "Отдел образования" города Арысь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ясли-сад "Бал әлемі" государственного учреждения "Отдел образования" города Арысь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ясли-сад "Алтын тұмар" государственного учреждения "Отдел образования" города Арысь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