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e4f" w14:textId="7c92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Мактааральском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9 сентября 2020 года № 69-432-VI. Зарегистрировано Департаментом юстиции Туркестанской области 24 сентября 2020 года № 5815. Утратило силу решением Мактааральского районного маслихата Туркестанской области от 13 сентября 2023 года № 6-41-VIII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13.09.2023 № 6-41-VIII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Мактааральского районного маслихата Туркестанской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17-96-VII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 коммунального хозяйства" (зарегистрировано в Реестре государственной регистрации нормативных правовых актов № 11015),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Мактааральском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17-96-VII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17 апреля 2017 года № 13-107-VI "Об определении размера и порядка оказания жилищной помощи по Мактааральскому району" (зарегистрировано в Реестре государственной регистрации нормативных правовых актов за № 4092, опубликовано 02 июня 2017 года в газете "Мақтаарал" и 19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69-432-VI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Мактааральском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Мактааральского районного маслихата Туркестанской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17-96-VII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Мактааральском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Мактааральского района" (далее – 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