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17bb" w14:textId="0b8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апреля 2020 года № 50-445-VI. Зарегистрировано Департаментом юстиции Туркестанской области 6 мая 2020 года № 5607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июня 2019 года № 39-375-VI "О предоставлении социальной помощи на оплату коммунальных услуг и приобретение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Сарыагашского района" (зарегистрировано в Реестре государственной регистрации нормативных правовых актов 01 июля 2019 года № 5116 и 17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50-445-VI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Сарыагашского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(далее-социальная поддержка по оплате коммунальных услуг и приобретению топлива) предоставляется единовременно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совмещение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