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019b" w14:textId="8e30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Сарыагашского района от 25 июня 2019 года № 243 и решение маслихата Сарыагашского района от 25 июня 2019 года № 39-379-VI "Об изменении границ населенных пунктов по Сарыагашскому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Сарыагашского районного маслихата Туркестанской области от 14 октября 2020 года № 56-509-VI и постановление акимата Сарыагашского района Туркестанской области от 20 октября 2020 года № 256. Зарегистрированы Департаментом юстиции Туркестанской области 3 ноября 2020 года № 5871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Сарыагашского района ПОСТАНОВЛЯЕТ и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Сарыагашского района от 25 июня 2019 года № 243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Сарыагашского района от 25 июня 2019 года № 39-379-VI "Об изменении границ населенных пунктов по Сарыагашскому району" (зарегистрировано в реестре государственной регистрации нормативных правовых актов за № 5143, опубликовано 2 августа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Изменить границы населенных пунктов согласно совместному предложению отдела земельных отношений и отдела архитектуры и градостроительства Сарыагашского района:"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Сарыагашского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Пердекулов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