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ff42" w14:textId="2f5f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26 декабря 2019 года № 49/1-06 "О бюджетах поселковых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17 марта 2020 года № 51/1-06. Зарегистрировано Департаментом юстиции Туркестанской области 27 марта 2020 года № 5525.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28 февраля 2020 года № 50/1-06 "О внесении изменений в решение Тюлькубасского районного маслихата от 18 декабря 2019 года № 48/1-06 "О районном бюджете на 2020-2022 годы", зарегистрировано в Реестре государственной регистрации нормативных правовых актов за № 5487,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26 декабря 2019 года № 49/1-06 "О бюджетах поселковых и сельских округов на 2020-2022 годы" (зарегистрировано в Реестре государственной регистрации нормативных правовых актов за № 5357, опубликовано в эталонном контрольном банке нормативных правовых актов Республики Казахстан в электронном виде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Акбиик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–58 522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Арыс на 2020-2022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1453 тысяч тенге 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Балыкты на 2020-2022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2242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Жабагылы на 2020-2022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–1720,0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Жаскешу на 2020-2022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3630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Келтемашат на 2020-2022 годы согласно приложениям 16, 17 и 18 соответственно, в том числе на 2020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–42 499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-2911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2911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Кемербастау на 2020-2022 годы согласно приложениям 19, 20 и 21 соответственно, в том числе на 2020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-1144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–1144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1144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Майлыкент на 2020-2022 годы согласно приложениям 22, 23 и 24 соответственно, в том числе на 2020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–65 254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4040 тысяч тенге 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Машат на 2020-2022 годы согласно приложениям 25, 26 и 27 соответственно, в том числе на 2019 год следующих объемах: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–46 925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Мичурина на 2020-2022 годы согласно приложениям 28, 29 и 30 соответственно, в том числе на 2019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3515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Рыскулова на 2020-2022 годы согласно приложениям 31, 32 и 33 соответственно, в том числе на 2020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–-4508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–4508: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4508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поселкового округа Састобе на 2020-2022 годы cогласно приложениям 34, 35 и 36 соответственно, в том числе на 2020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–176 322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–3038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–3038 тысяч тенге 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Тастумсык на 2020-2022 годы согласно приложениям 37, 38 и 39 соответственно, в том числе на 2020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2075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поселкового округа Тюлькубас на 2020-2022 годы согласно приложениям 40, 41 и 42 соответственно, в том числе на 2020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–59 364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4544 тысяч тенге.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Шакпак на 2020-2022 годы согласно приложениям 43, 44 и 45 соответственно, в том числе на 2020 год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руководителя аппарата Тюлькубасского районного маслихата.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Ештаев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