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3b53" w14:textId="c3f3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26 декабря 2019 года № 49/1-06 "О бюджетах поселковых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14 сентября 2020 года № 59/1-06. Зарегистрировано Департаментом юстиции Туркестанской области 17 сентября 2020 года № 5806.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28 февраля 2020 года № 50/1-06 "О внесении изменений в решение Тюлькубасского районного маслихата от 18 декабря 2019 года № 48/1-06 "О районном бюджете на 2020-2022 годы", зарегистрировано в Реестре государственной регистрации нормативных правовых актов за № 5487,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26 декабря 2019 года № 49/1-06 "О бюджетах поселковых и сельских округов на 2020-2022 годы" (зарегистрировано в Реестре государственной регистрации нормативных правовых актов за № 5357, опубликовано в эталонном контрольном банке нормативных правовых актов Республики Казахстан в электронном виде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–58 522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-2163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Арыс на 2020-2022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1453 тысяч тенге 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Балыкты на 2020-2022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2242 тысяч тенге 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Жабагылы на 2020-2022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–1720,0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Жаскешу на 2020-2022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Келтемашат на 2020-2022 годы согласно приложениям 16, 17 и 18 соответственно, в том числе на 2020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-2911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Кемербастау на 2020-2022 годы согласно приложениям 19, 20 и 21 соответственно, в том числе на 2020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-1144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1144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Майлыкент на 2020-2022 годы согласно приложениям 22, 23 и 24 соответственно, в том числе на 2020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–61 662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4040 тысяч тенге 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Машат на 2020-2022 годы согласно приложениям 25, 26 и 27 соответственно, в том числе на 2019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–46 325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Мичурина на 2020-2022 годы согласно приложениям 28, 29 и 30 соответственно, в том числе на 2019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3515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Рыскулова на 2020-2022 годы согласно приложениям 31, 32 и 33 соответственно, в том числе на 2020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–-4508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4508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поселкового округа Састобе на 2020-2022 годы cогласно приложениям 34, 35 и 36 соответственно, в том числе на 2020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–176 322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–3038 тысяч тенге 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Тастумсык на 2020-2022 годы согласно приложениям 37, 38 и 39 соответственно, в том числе на 2020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2075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поселкового округа Тюлькубас на 2020-2022 годы согласно приложениям 40, 41 и 42 соответственно, в том числе на 2020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–59 364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4544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Шакпак на 2020-2022 годы согласно приложениям 43, 44 и 45 соответственно, в том числе на 2020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руководителя аппарата Тюлькубасского районного маслихата.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