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939d" w14:textId="3689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5 февраля 2020 года № 29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25 августа 2020 года № 201. Зарегистрировано Департаментом юстиции Туркестанской области 27 августа 2020 года № 5764. Утратило силу постановлением акимата Шардаринского района Туркестанской области от 11 апреля 2022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11.04.2022 № 103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5 февраля 2020 года № 29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5400, опубликовано в Эталонном контрольном банке нормативных правовых актов Республики Казахстан в электронном виде 10 февраля 2020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 тексте на русском языке заменить слова "акимата Шардараинского района" словами "акимата Шардаринского района".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Б.Шомпиева.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