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3c85" w14:textId="b303c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мирных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Жетысайского районного маслихата Туркестанской области от 7 февраля 2020 года № 27-150-VI. Зарегистрировано Департаментом юстиции Туркестанской области 10 февраля 2020 года № 5415. Утратило силу решением Жетысайского районного маслихата Туркестанской области от 23 июня 2020 года № 33-177-VI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Жетысайского районного маслихата Туркестанской области от 23.06.2020 № 33-177-VI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Жетысайский районный маслихат РЕШИЛ:</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порядок</w:t>
      </w:r>
      <w:r>
        <w:rPr>
          <w:rFonts w:ascii="Times New Roman"/>
          <w:b w:val="false"/>
          <w:i w:val="false"/>
          <w:color w:val="000000"/>
          <w:sz w:val="28"/>
        </w:rPr>
        <w:t xml:space="preserve"> проведения мирных собраний, митингов, шествий, пикетов и демонстраций в Жетысайском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Жетысайского районного маслихата"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Жетысайского районного маслихата после его официального опубликования.</w:t>
      </w:r>
    </w:p>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Жетысайского районного</w:t>
            </w:r>
            <w:r>
              <w:br/>
            </w:r>
            <w:r>
              <w:rPr>
                <w:rFonts w:ascii="Times New Roman"/>
                <w:b w:val="false"/>
                <w:i w:val="false"/>
                <w:color w:val="000000"/>
                <w:sz w:val="20"/>
              </w:rPr>
              <w:t>маслихата от 7 февраля</w:t>
            </w:r>
            <w:r>
              <w:br/>
            </w:r>
            <w:r>
              <w:rPr>
                <w:rFonts w:ascii="Times New Roman"/>
                <w:b w:val="false"/>
                <w:i w:val="false"/>
                <w:color w:val="000000"/>
                <w:sz w:val="20"/>
              </w:rPr>
              <w:t>2020 года № 27-150-VI</w:t>
            </w:r>
          </w:p>
        </w:tc>
      </w:tr>
    </w:tbl>
    <w:bookmarkStart w:name="z6" w:id="4"/>
    <w:p>
      <w:pPr>
        <w:spacing w:after="0"/>
        <w:ind w:left="0"/>
        <w:jc w:val="left"/>
      </w:pPr>
      <w:r>
        <w:rPr>
          <w:rFonts w:ascii="Times New Roman"/>
          <w:b/>
          <w:i w:val="false"/>
          <w:color w:val="000000"/>
        </w:rPr>
        <w:t xml:space="preserve"> Порядок проведения мирных собраний, митингов, шествий, пикетов и демонстраций в Жетысайском районе</w:t>
      </w:r>
    </w:p>
    <w:bookmarkEnd w:id="4"/>
    <w:bookmarkStart w:name="z7" w:id="5"/>
    <w:p>
      <w:pPr>
        <w:spacing w:after="0"/>
        <w:ind w:left="0"/>
        <w:jc w:val="left"/>
      </w:pPr>
      <w:r>
        <w:rPr>
          <w:rFonts w:ascii="Times New Roman"/>
          <w:b/>
          <w:i w:val="false"/>
          <w:color w:val="000000"/>
        </w:rPr>
        <w:t xml:space="preserve"> 1. Общие правила</w:t>
      </w:r>
    </w:p>
    <w:bookmarkEnd w:id="5"/>
    <w:bookmarkStart w:name="z8" w:id="6"/>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Порядок</w:t>
      </w:r>
      <w:r>
        <w:rPr>
          <w:rFonts w:ascii="Times New Roman"/>
          <w:b w:val="false"/>
          <w:i w:val="false"/>
          <w:color w:val="000000"/>
          <w:sz w:val="28"/>
        </w:rPr>
        <w:t xml:space="preserve"> разработан в соответствий со </w:t>
      </w:r>
      <w:r>
        <w:rPr>
          <w:rFonts w:ascii="Times New Roman"/>
          <w:b w:val="false"/>
          <w:i w:val="false"/>
          <w:color w:val="000000"/>
          <w:sz w:val="28"/>
        </w:rPr>
        <w:t>статьей 10</w:t>
      </w:r>
      <w:r>
        <w:rPr>
          <w:rFonts w:ascii="Times New Roman"/>
          <w:b w:val="false"/>
          <w:i w:val="false"/>
          <w:color w:val="000000"/>
          <w:sz w:val="28"/>
        </w:rPr>
        <w:t>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дополнительно регламентирует порядок проведения мирных собраний, митингов, шествий, пикетов и демонстраций в Жетысайском районе.</w:t>
      </w:r>
    </w:p>
    <w:bookmarkEnd w:id="6"/>
    <w:bookmarkStart w:name="z9" w:id="7"/>
    <w:p>
      <w:pPr>
        <w:spacing w:after="0"/>
        <w:ind w:left="0"/>
        <w:jc w:val="both"/>
      </w:pPr>
      <w:r>
        <w:rPr>
          <w:rFonts w:ascii="Times New Roman"/>
          <w:b w:val="false"/>
          <w:i w:val="false"/>
          <w:color w:val="000000"/>
          <w:sz w:val="28"/>
        </w:rPr>
        <w:t>
      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7"/>
    <w:bookmarkStart w:name="z10" w:id="8"/>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8"/>
    <w:bookmarkStart w:name="z11" w:id="9"/>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Жетысайского района.</w:t>
      </w:r>
    </w:p>
    <w:bookmarkEnd w:id="9"/>
    <w:p>
      <w:pPr>
        <w:spacing w:after="0"/>
        <w:ind w:left="0"/>
        <w:jc w:val="both"/>
      </w:pPr>
      <w:r>
        <w:rPr>
          <w:rFonts w:ascii="Times New Roman"/>
          <w:b w:val="false"/>
          <w:i w:val="false"/>
          <w:color w:val="000000"/>
          <w:sz w:val="28"/>
        </w:rPr>
        <w:t>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Start w:name="z12" w:id="10"/>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p>
    <w:bookmarkEnd w:id="10"/>
    <w:p>
      <w:pPr>
        <w:spacing w:after="0"/>
        <w:ind w:left="0"/>
        <w:jc w:val="both"/>
      </w:pPr>
      <w:r>
        <w:rPr>
          <w:rFonts w:ascii="Times New Roman"/>
          <w:b w:val="false"/>
          <w:i w:val="false"/>
          <w:color w:val="000000"/>
          <w:sz w:val="28"/>
        </w:rPr>
        <w:t>
      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Жетысайского района.</w:t>
      </w:r>
    </w:p>
    <w:bookmarkStart w:name="z13" w:id="11"/>
    <w:p>
      <w:pPr>
        <w:spacing w:after="0"/>
        <w:ind w:left="0"/>
        <w:jc w:val="both"/>
      </w:pPr>
      <w:r>
        <w:rPr>
          <w:rFonts w:ascii="Times New Roman"/>
          <w:b w:val="false"/>
          <w:i w:val="false"/>
          <w:color w:val="000000"/>
          <w:sz w:val="28"/>
        </w:rPr>
        <w:t>
      5. Акимат Жетысайского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1"/>
    <w:bookmarkStart w:name="z14" w:id="12"/>
    <w:p>
      <w:pPr>
        <w:spacing w:after="0"/>
        <w:ind w:left="0"/>
        <w:jc w:val="both"/>
      </w:pPr>
      <w:r>
        <w:rPr>
          <w:rFonts w:ascii="Times New Roman"/>
          <w:b w:val="false"/>
          <w:i w:val="false"/>
          <w:color w:val="000000"/>
          <w:sz w:val="28"/>
        </w:rPr>
        <w:t>
      6. В случае не соблюдения требования </w:t>
      </w:r>
      <w:r>
        <w:rPr>
          <w:rFonts w:ascii="Times New Roman"/>
          <w:b w:val="false"/>
          <w:i w:val="false"/>
          <w:color w:val="000000"/>
          <w:sz w:val="28"/>
        </w:rPr>
        <w:t>пункта 4</w:t>
      </w:r>
      <w:r>
        <w:rPr>
          <w:rFonts w:ascii="Times New Roman"/>
          <w:b w:val="false"/>
          <w:i w:val="false"/>
          <w:color w:val="000000"/>
          <w:sz w:val="28"/>
        </w:rPr>
        <w:t> настоящего порядка при подаче заявления о проведении собраний, митингов, шествий, пикетов и демонстраций (речь идет о процедурных требованиях) оно не может являться основанием для отказа в проведении и дачи ответа отказного характера.</w:t>
      </w:r>
    </w:p>
    <w:bookmarkEnd w:id="12"/>
    <w:p>
      <w:pPr>
        <w:spacing w:after="0"/>
        <w:ind w:left="0"/>
        <w:jc w:val="both"/>
      </w:pPr>
      <w:r>
        <w:rPr>
          <w:rFonts w:ascii="Times New Roman"/>
          <w:b w:val="false"/>
          <w:i w:val="false"/>
          <w:color w:val="000000"/>
          <w:sz w:val="28"/>
        </w:rPr>
        <w:t>
      В таких случаях акиматом Жетысайского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Start w:name="z15" w:id="13"/>
    <w:p>
      <w:pPr>
        <w:spacing w:after="0"/>
        <w:ind w:left="0"/>
        <w:jc w:val="both"/>
      </w:pPr>
      <w:r>
        <w:rPr>
          <w:rFonts w:ascii="Times New Roman"/>
          <w:b w:val="false"/>
          <w:i w:val="false"/>
          <w:color w:val="000000"/>
          <w:sz w:val="28"/>
        </w:rPr>
        <w:t>
      7. Акиматом Жетысайского района по всем поданным в установленном порядке заявлениям о проведении собрания, митинга, шествия, пикетам и демонстрациям в рамках их рассмотрения организаторам для обсуждения и рассмотрения поднимаемых вопросов могут предлагаться альтернативные площадки, то есть иное время и место проведения мероприятий.</w:t>
      </w:r>
    </w:p>
    <w:bookmarkEnd w:id="13"/>
    <w:bookmarkStart w:name="z16" w:id="14"/>
    <w:p>
      <w:pPr>
        <w:spacing w:after="0"/>
        <w:ind w:left="0"/>
        <w:jc w:val="both"/>
      </w:pPr>
      <w:r>
        <w:rPr>
          <w:rFonts w:ascii="Times New Roman"/>
          <w:b w:val="false"/>
          <w:i w:val="false"/>
          <w:color w:val="000000"/>
          <w:sz w:val="28"/>
        </w:rPr>
        <w:t>
      8. В случаях, когда получен отказ местного исполнительного органа в разрешении проведении собрания, митинга, шествия, пикета и демонстрации или когда принято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14"/>
    <w:p>
      <w:pPr>
        <w:spacing w:after="0"/>
        <w:ind w:left="0"/>
        <w:jc w:val="both"/>
      </w:pPr>
      <w:r>
        <w:rPr>
          <w:rFonts w:ascii="Times New Roman"/>
          <w:b w:val="false"/>
          <w:i w:val="false"/>
          <w:color w:val="000000"/>
          <w:sz w:val="28"/>
        </w:rPr>
        <w:t>
      Решение может быть обжаловано в порядке, установленном действующим законодательством.</w:t>
      </w:r>
    </w:p>
    <w:p>
      <w:pPr>
        <w:spacing w:after="0"/>
        <w:ind w:left="0"/>
        <w:jc w:val="both"/>
      </w:pPr>
      <w:r>
        <w:rPr>
          <w:rFonts w:ascii="Times New Roman"/>
          <w:b w:val="false"/>
          <w:i w:val="false"/>
          <w:color w:val="000000"/>
          <w:sz w:val="28"/>
        </w:rPr>
        <w:t>
      В случае, когда организаторы не принимают добровольные меры по прекращению подготовительных мероприятий (включая случаи продолжения организационных действий), акимату исходя из складывающихся ситуации и с учетом потенциальных рисков следует разместить информацию об отказе в разрешении митинга с предупреждением об ответственности за участие в несанкционированной акции на своем официальном интернет сайте, а также по возможности во всех ресурсах, где организаторами размещались или размещаются призывы, приглашения на незаконный митинг и тому подобное.</w:t>
      </w:r>
    </w:p>
    <w:bookmarkStart w:name="z17" w:id="15"/>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5"/>
    <w:bookmarkStart w:name="z18" w:id="16"/>
    <w:p>
      <w:pPr>
        <w:spacing w:after="0"/>
        <w:ind w:left="0"/>
        <w:jc w:val="both"/>
      </w:pPr>
      <w:r>
        <w:rPr>
          <w:rFonts w:ascii="Times New Roman"/>
          <w:b w:val="false"/>
          <w:i w:val="false"/>
          <w:color w:val="000000"/>
          <w:sz w:val="28"/>
        </w:rPr>
        <w:t>
      10. При проведении собраний, митингов, шествий, пикетов и демонстраций уполномоченные (организаторы), а также иные участники должны соблюдать общественный порядок.</w:t>
      </w:r>
    </w:p>
    <w:bookmarkEnd w:id="16"/>
    <w:bookmarkStart w:name="z19" w:id="17"/>
    <w:p>
      <w:pPr>
        <w:spacing w:after="0"/>
        <w:ind w:left="0"/>
        <w:jc w:val="both"/>
      </w:pPr>
      <w:r>
        <w:rPr>
          <w:rFonts w:ascii="Times New Roman"/>
          <w:b w:val="false"/>
          <w:i w:val="false"/>
          <w:color w:val="000000"/>
          <w:sz w:val="28"/>
        </w:rPr>
        <w:t>
      11. Организаторам и участникам мероприятий запрещается:</w:t>
      </w:r>
    </w:p>
    <w:bookmarkEnd w:id="17"/>
    <w:p>
      <w:pPr>
        <w:spacing w:after="0"/>
        <w:ind w:left="0"/>
        <w:jc w:val="both"/>
      </w:pPr>
      <w:r>
        <w:rPr>
          <w:rFonts w:ascii="Times New Roman"/>
          <w:b w:val="false"/>
          <w:i w:val="false"/>
          <w:color w:val="000000"/>
          <w:sz w:val="28"/>
        </w:rPr>
        <w:t>
      1) препятствовать движению транспорта и пешеходов;</w:t>
      </w:r>
    </w:p>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акиматом Жетысайского района;</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участие в собрании, митинге, шествии, пикете и демонстрации лиц, находящихся в состоянии алкогольного или наркотического опьянения;</w:t>
      </w:r>
    </w:p>
    <w:p>
      <w:pPr>
        <w:spacing w:after="0"/>
        <w:ind w:left="0"/>
        <w:jc w:val="both"/>
      </w:pPr>
      <w:r>
        <w:rPr>
          <w:rFonts w:ascii="Times New Roman"/>
          <w:b w:val="false"/>
          <w:i w:val="false"/>
          <w:color w:val="000000"/>
          <w:sz w:val="28"/>
        </w:rPr>
        <w:t>
      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либо юридическим лицам;</w:t>
      </w:r>
    </w:p>
    <w:p>
      <w:pPr>
        <w:spacing w:after="0"/>
        <w:ind w:left="0"/>
        <w:jc w:val="both"/>
      </w:pPr>
      <w:r>
        <w:rPr>
          <w:rFonts w:ascii="Times New Roman"/>
          <w:b w:val="false"/>
          <w:i w:val="false"/>
          <w:color w:val="000000"/>
          <w:sz w:val="28"/>
        </w:rPr>
        <w:t>
      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оскорбления в адрес кого бы то ни было или направленных на разжигание социальной, расовой, национальной, религиозной, сословной и родовой розни, а равно ущемляющие права физических либо юридических лиц;</w:t>
      </w:r>
    </w:p>
    <w:p>
      <w:pPr>
        <w:spacing w:after="0"/>
        <w:ind w:left="0"/>
        <w:jc w:val="both"/>
      </w:pPr>
      <w:r>
        <w:rPr>
          <w:rFonts w:ascii="Times New Roman"/>
          <w:b w:val="false"/>
          <w:i w:val="false"/>
          <w:color w:val="000000"/>
          <w:sz w:val="28"/>
        </w:rPr>
        <w:t>
      9) в местах проведения собрания, митинга, шествий, пикете и демонстрации запрещается: распивать алкогольные напитки, употреблять наркотические средства, психотропные вещества, их аналоги и прекурсоры;</w:t>
      </w:r>
    </w:p>
    <w:p>
      <w:pPr>
        <w:spacing w:after="0"/>
        <w:ind w:left="0"/>
        <w:jc w:val="both"/>
      </w:pPr>
      <w:r>
        <w:rPr>
          <w:rFonts w:ascii="Times New Roman"/>
          <w:b w:val="false"/>
          <w:i w:val="false"/>
          <w:color w:val="000000"/>
          <w:sz w:val="28"/>
        </w:rPr>
        <w:t>
      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p>
      <w:pPr>
        <w:spacing w:after="0"/>
        <w:ind w:left="0"/>
        <w:jc w:val="both"/>
      </w:pPr>
      <w:r>
        <w:rPr>
          <w:rFonts w:ascii="Times New Roman"/>
          <w:b w:val="false"/>
          <w:i w:val="false"/>
          <w:color w:val="000000"/>
          <w:sz w:val="28"/>
        </w:rPr>
        <w:t>
      Уполномоченные (организаторы) в установленном законом порядке несут ответственность за нарушение предусмотренных норм.</w:t>
      </w:r>
    </w:p>
    <w:bookmarkStart w:name="z20" w:id="18"/>
    <w:p>
      <w:pPr>
        <w:spacing w:after="0"/>
        <w:ind w:left="0"/>
        <w:jc w:val="both"/>
      </w:pPr>
      <w:r>
        <w:rPr>
          <w:rFonts w:ascii="Times New Roman"/>
          <w:b w:val="false"/>
          <w:i w:val="false"/>
          <w:color w:val="000000"/>
          <w:sz w:val="28"/>
        </w:rPr>
        <w:t xml:space="preserve">
      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настоящим </w:t>
      </w:r>
      <w:r>
        <w:rPr>
          <w:rFonts w:ascii="Times New Roman"/>
          <w:b w:val="false"/>
          <w:i w:val="false"/>
          <w:color w:val="000000"/>
          <w:sz w:val="28"/>
        </w:rPr>
        <w:t>Законом</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13. Акимат Жетысайского района запрещает собрание, митинг, шествие, пикетирование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19"/>
    <w:p>
      <w:pPr>
        <w:spacing w:after="0"/>
        <w:ind w:left="0"/>
        <w:jc w:val="both"/>
      </w:pPr>
      <w:r>
        <w:rPr>
          <w:rFonts w:ascii="Times New Roman"/>
          <w:b w:val="false"/>
          <w:i w:val="false"/>
          <w:color w:val="000000"/>
          <w:sz w:val="28"/>
        </w:rPr>
        <w:t>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Start w:name="z22" w:id="20"/>
    <w:p>
      <w:pPr>
        <w:spacing w:after="0"/>
        <w:ind w:left="0"/>
        <w:jc w:val="both"/>
      </w:pPr>
      <w:r>
        <w:rPr>
          <w:rFonts w:ascii="Times New Roman"/>
          <w:b w:val="false"/>
          <w:i w:val="false"/>
          <w:color w:val="000000"/>
          <w:sz w:val="28"/>
        </w:rPr>
        <w:t>
      14. Местом проведения собрания и митинга в Жетысайском районе определить: Центральную площадь (улица С.Кожанова), Центральный стадион имени К.Мунайтпасова (улица С.Кожанова) города Жетысай, Центральный парк (улица А.Алимбетова) поселка Асыката.</w:t>
      </w:r>
    </w:p>
    <w:bookmarkEnd w:id="20"/>
    <w:bookmarkStart w:name="z23" w:id="21"/>
    <w:p>
      <w:pPr>
        <w:spacing w:after="0"/>
        <w:ind w:left="0"/>
        <w:jc w:val="both"/>
      </w:pPr>
      <w:r>
        <w:rPr>
          <w:rFonts w:ascii="Times New Roman"/>
          <w:b w:val="false"/>
          <w:i w:val="false"/>
          <w:color w:val="000000"/>
          <w:sz w:val="28"/>
        </w:rPr>
        <w:t>
      15. Места, определенные акиматом Жетысайского района для проведения собраний, митингов, шествий, пикетов и демонстраций оснащаются камерами видеонаблюдения, в том числе мобильными комплексами видеофиксации, скамейками, освещением и урнами для мусора.</w:t>
      </w:r>
    </w:p>
    <w:bookmarkEnd w:id="21"/>
    <w:p>
      <w:pPr>
        <w:spacing w:after="0"/>
        <w:ind w:left="0"/>
        <w:jc w:val="both"/>
      </w:pPr>
      <w:r>
        <w:rPr>
          <w:rFonts w:ascii="Times New Roman"/>
          <w:b w:val="false"/>
          <w:i w:val="false"/>
          <w:color w:val="000000"/>
          <w:sz w:val="28"/>
        </w:rPr>
        <w:t>
      Акимат Жетысайского района должен обеспечить уборку и очистку этих территории.</w:t>
      </w:r>
    </w:p>
    <w:bookmarkStart w:name="z24" w:id="22"/>
    <w:p>
      <w:pPr>
        <w:spacing w:after="0"/>
        <w:ind w:left="0"/>
        <w:jc w:val="both"/>
      </w:pPr>
      <w:r>
        <w:rPr>
          <w:rFonts w:ascii="Times New Roman"/>
          <w:b w:val="false"/>
          <w:i w:val="false"/>
          <w:color w:val="000000"/>
          <w:sz w:val="28"/>
        </w:rPr>
        <w:t>
      16. Местом проведения шествий и демонстраций в Жетысайском районе определить: промежуток улицы С.Кожанова между пересечениями улицы М.Ауезова и улицы Амангельды города Жетысай.</w:t>
      </w:r>
    </w:p>
    <w:bookmarkEnd w:id="22"/>
    <w:bookmarkStart w:name="z25" w:id="23"/>
    <w:p>
      <w:pPr>
        <w:spacing w:after="0"/>
        <w:ind w:left="0"/>
        <w:jc w:val="both"/>
      </w:pPr>
      <w:r>
        <w:rPr>
          <w:rFonts w:ascii="Times New Roman"/>
          <w:b w:val="false"/>
          <w:i w:val="false"/>
          <w:color w:val="000000"/>
          <w:sz w:val="28"/>
        </w:rPr>
        <w:t>
      17. При пикетировании разрешается:</w:t>
      </w:r>
    </w:p>
    <w:bookmarkEnd w:id="23"/>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6" w:id="24"/>
    <w:p>
      <w:pPr>
        <w:spacing w:after="0"/>
        <w:ind w:left="0"/>
        <w:jc w:val="both"/>
      </w:pPr>
      <w:r>
        <w:rPr>
          <w:rFonts w:ascii="Times New Roman"/>
          <w:b w:val="false"/>
          <w:i w:val="false"/>
          <w:color w:val="000000"/>
          <w:sz w:val="28"/>
        </w:rPr>
        <w:t>
      18. В случае изменения проведения пикета на иную форму (митинг, собрание, шествие, демонстрацию) требуется получение в установленном порядке разрешение акимата Жетысайского района.</w:t>
      </w:r>
    </w:p>
    <w:bookmarkEnd w:id="24"/>
    <w:bookmarkStart w:name="z27" w:id="25"/>
    <w:p>
      <w:pPr>
        <w:spacing w:after="0"/>
        <w:ind w:left="0"/>
        <w:jc w:val="both"/>
      </w:pPr>
      <w:r>
        <w:rPr>
          <w:rFonts w:ascii="Times New Roman"/>
          <w:b w:val="false"/>
          <w:i w:val="false"/>
          <w:color w:val="000000"/>
          <w:sz w:val="28"/>
        </w:rPr>
        <w:t>
      19. Акимат Жетысайского района может разрешить проведение в один и тот же день и время на одном и том же объекте не более 3 одиночных пикетов.</w:t>
      </w:r>
    </w:p>
    <w:bookmarkEnd w:id="25"/>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p>
    <w:bookmarkStart w:name="z28" w:id="26"/>
    <w:p>
      <w:pPr>
        <w:spacing w:after="0"/>
        <w:ind w:left="0"/>
        <w:jc w:val="both"/>
      </w:pPr>
      <w:r>
        <w:rPr>
          <w:rFonts w:ascii="Times New Roman"/>
          <w:b w:val="false"/>
          <w:i w:val="false"/>
          <w:color w:val="000000"/>
          <w:sz w:val="28"/>
        </w:rPr>
        <w:t>
      20. Собрания, митинги, шествия, пикеты и демонстрации должны быть безусловно прекращены по требованию представителя акимата Жетысайского района, если:</w:t>
      </w:r>
    </w:p>
    <w:bookmarkEnd w:id="26"/>
    <w:p>
      <w:pPr>
        <w:spacing w:after="0"/>
        <w:ind w:left="0"/>
        <w:jc w:val="both"/>
      </w:pPr>
      <w:r>
        <w:rPr>
          <w:rFonts w:ascii="Times New Roman"/>
          <w:b w:val="false"/>
          <w:i w:val="false"/>
          <w:color w:val="000000"/>
          <w:sz w:val="28"/>
        </w:rPr>
        <w:t>
      1) не было подано заявление;</w:t>
      </w:r>
    </w:p>
    <w:p>
      <w:pPr>
        <w:spacing w:after="0"/>
        <w:ind w:left="0"/>
        <w:jc w:val="both"/>
      </w:pPr>
      <w:r>
        <w:rPr>
          <w:rFonts w:ascii="Times New Roman"/>
          <w:b w:val="false"/>
          <w:i w:val="false"/>
          <w:color w:val="000000"/>
          <w:sz w:val="28"/>
        </w:rPr>
        <w:t>
      2) принято решение о запрещении;</w:t>
      </w:r>
    </w:p>
    <w:p>
      <w:pPr>
        <w:spacing w:after="0"/>
        <w:ind w:left="0"/>
        <w:jc w:val="both"/>
      </w:pPr>
      <w:r>
        <w:rPr>
          <w:rFonts w:ascii="Times New Roman"/>
          <w:b w:val="false"/>
          <w:i w:val="false"/>
          <w:color w:val="000000"/>
          <w:sz w:val="28"/>
        </w:rPr>
        <w:t>
      3) нарушен порядок их проведения;</w:t>
      </w:r>
    </w:p>
    <w:p>
      <w:pPr>
        <w:spacing w:after="0"/>
        <w:ind w:left="0"/>
        <w:jc w:val="both"/>
      </w:pPr>
      <w:r>
        <w:rPr>
          <w:rFonts w:ascii="Times New Roman"/>
          <w:b w:val="false"/>
          <w:i w:val="false"/>
          <w:color w:val="000000"/>
          <w:sz w:val="28"/>
        </w:rPr>
        <w:t>
      4) возникла опасность для жизни и здоровья населения;</w:t>
      </w:r>
    </w:p>
    <w:p>
      <w:pPr>
        <w:spacing w:after="0"/>
        <w:ind w:left="0"/>
        <w:jc w:val="both"/>
      </w:pPr>
      <w:r>
        <w:rPr>
          <w:rFonts w:ascii="Times New Roman"/>
          <w:b w:val="false"/>
          <w:i w:val="false"/>
          <w:color w:val="000000"/>
          <w:sz w:val="28"/>
        </w:rPr>
        <w:t>
      5) нарушен общественный порядок.</w:t>
      </w:r>
    </w:p>
    <w:p>
      <w:pPr>
        <w:spacing w:after="0"/>
        <w:ind w:left="0"/>
        <w:jc w:val="both"/>
      </w:pPr>
      <w:r>
        <w:rPr>
          <w:rFonts w:ascii="Times New Roman"/>
          <w:b w:val="false"/>
          <w:i w:val="false"/>
          <w:color w:val="000000"/>
          <w:sz w:val="28"/>
        </w:rPr>
        <w:t>
      В случае отказа от выполнения законных требований представителя акимата Жетысайского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p>
      <w:pPr>
        <w:spacing w:after="0"/>
        <w:ind w:left="0"/>
        <w:jc w:val="both"/>
      </w:pPr>
      <w:r>
        <w:rPr>
          <w:rFonts w:ascii="Times New Roman"/>
          <w:b w:val="false"/>
          <w:i w:val="false"/>
          <w:color w:val="000000"/>
          <w:sz w:val="28"/>
        </w:rPr>
        <w:t>
      Вопрос о силовом пресечении собрания, митинга, шествия, пикета и демонстрации или возбуждении административного дела должен ставиться только при крайней необходимости, когда характер акции серьезным образом может повлиять или повлиял на общественный порядок и безопасность, а также при наличии одного или следующих обстоятельств:</w:t>
      </w:r>
    </w:p>
    <w:p>
      <w:pPr>
        <w:spacing w:after="0"/>
        <w:ind w:left="0"/>
        <w:jc w:val="both"/>
      </w:pPr>
      <w:r>
        <w:rPr>
          <w:rFonts w:ascii="Times New Roman"/>
          <w:b w:val="false"/>
          <w:i w:val="false"/>
          <w:color w:val="000000"/>
          <w:sz w:val="28"/>
        </w:rPr>
        <w:t>
      1) нарушение является явным и грубым;</w:t>
      </w:r>
    </w:p>
    <w:p>
      <w:pPr>
        <w:spacing w:after="0"/>
        <w:ind w:left="0"/>
        <w:jc w:val="both"/>
      </w:pPr>
      <w:r>
        <w:rPr>
          <w:rFonts w:ascii="Times New Roman"/>
          <w:b w:val="false"/>
          <w:i w:val="false"/>
          <w:color w:val="000000"/>
          <w:sz w:val="28"/>
        </w:rPr>
        <w:t>
      2) есть высокая вероятность того, что привлечение к административной ответственности возымеет профилактический эффект;</w:t>
      </w:r>
    </w:p>
    <w:p>
      <w:pPr>
        <w:spacing w:after="0"/>
        <w:ind w:left="0"/>
        <w:jc w:val="both"/>
      </w:pPr>
      <w:r>
        <w:rPr>
          <w:rFonts w:ascii="Times New Roman"/>
          <w:b w:val="false"/>
          <w:i w:val="false"/>
          <w:color w:val="000000"/>
          <w:sz w:val="28"/>
        </w:rPr>
        <w:t>
      3) лицо, являющееся организатором, представляет высокий риск и к нему требуется применение административного ареста;</w:t>
      </w:r>
    </w:p>
    <w:p>
      <w:pPr>
        <w:spacing w:after="0"/>
        <w:ind w:left="0"/>
        <w:jc w:val="both"/>
      </w:pPr>
      <w:r>
        <w:rPr>
          <w:rFonts w:ascii="Times New Roman"/>
          <w:b w:val="false"/>
          <w:i w:val="false"/>
          <w:color w:val="000000"/>
          <w:sz w:val="28"/>
        </w:rPr>
        <w:t>
      В остальных случаях необходимо максимально воздержаться от силового пресечения собрания, митинга, шествия, пикета и демонстрации и привлечения к ответственности, ограничиваясь мониторингом ситуации и проведением разъяснительной работы.</w:t>
      </w:r>
    </w:p>
    <w:bookmarkStart w:name="z29" w:id="27"/>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27"/>
    <w:bookmarkStart w:name="z30" w:id="28"/>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8"/>
    <w:p>
      <w:pPr>
        <w:spacing w:after="0"/>
        <w:ind w:left="0"/>
        <w:jc w:val="both"/>
      </w:pP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p>
    <w:p>
      <w:pPr>
        <w:spacing w:after="0"/>
        <w:ind w:left="0"/>
        <w:jc w:val="both"/>
      </w:pPr>
      <w:r>
        <w:rPr>
          <w:rFonts w:ascii="Times New Roman"/>
          <w:b w:val="false"/>
          <w:i w:val="false"/>
          <w:color w:val="000000"/>
          <w:sz w:val="28"/>
        </w:rPr>
        <w:t>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Start w:name="z31" w:id="29"/>
    <w:p>
      <w:pPr>
        <w:spacing w:after="0"/>
        <w:ind w:left="0"/>
        <w:jc w:val="both"/>
      </w:pPr>
      <w:r>
        <w:rPr>
          <w:rFonts w:ascii="Times New Roman"/>
          <w:b w:val="false"/>
          <w:i w:val="false"/>
          <w:color w:val="000000"/>
          <w:sz w:val="28"/>
        </w:rPr>
        <w:t>
      22. Порядок организации и проведения собраний и митингов, установленный </w:t>
      </w:r>
      <w:r>
        <w:rPr>
          <w:rFonts w:ascii="Times New Roman"/>
          <w:b w:val="false"/>
          <w:i w:val="false"/>
          <w:color w:val="000000"/>
          <w:sz w:val="28"/>
        </w:rPr>
        <w:t>Законом</w:t>
      </w:r>
      <w:r>
        <w:rPr>
          <w:rFonts w:ascii="Times New Roman"/>
          <w:b w:val="false"/>
          <w:i w:val="false"/>
          <w:color w:val="000000"/>
          <w:sz w:val="28"/>
        </w:rPr>
        <w:t>,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