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d99b" w14:textId="e7ad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акима села, сельских округов Келесского района, прибывшим для работы и проживания в сельские населенные пункты Келесского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31 января 2020 года № 22-162-VI. Зарегистрировано Департаментом юстиции Туркестанской области 18 февраля 2020 года № 5430.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Келесского районного маслихата Туркестанской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32-238-VI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согласно заявлению акима района № 253 от 27 января 2020 года, Келесский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акима села, сельских округов, прибывшим для работы и проживания в сельские населенные пункты Келесского района, подъемное пособие и бюджетный кредит для приобретения или строительства жилья.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32-238-VI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Келесского районного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