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1894" w14:textId="e431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Келесского района от 03 июля 2019 года № 197 "Об установлении публичного сервитута"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28 сентября 2020 года № 188. Зарегистрировано Департаментом юстиции Туркестанской области 1 октября 2020 года № 5821. Утратило силу постановлением акимата Келесского района Туркестанской области от 18 июля 2024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18.07.2024 № 181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Келесского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от 03 июля 2019 года № 197 "Об установлении публичного сервитута" (зарегистрировано в Реестре государственной регистрации нормативных правовых актов за № 5124, опубликовано 12 июля 2019 года в эталонном контрольном банке нормативных правовых актов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А.Жанбырбаева.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сентября 2020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июля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акционерному обществу "Казахтелеком" для прокладки и эксплуатации волоконно-оптической линии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округАктобе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Каратобе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Акжар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Бозсу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Г.Муратбаев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Каратобе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Кызыл аскер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Когерту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 дауир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Ынтымак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Жидели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Бирлик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Енбекши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Ошақты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Береке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 жылга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Коныртобе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Алпамыс батыр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Кауыншы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Ушкын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Бекбота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Майдабозай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Жолбасшы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Димитров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Биртилек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Амангелди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Колтоган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пастбищ скота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 (дороги, улицы и площадки)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