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431" w14:textId="dd0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ручьев без названия №№ 1, 2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299. Зарегистрировано Департаментом юстиции Восточно-Казахстанской области 11 сентября 2020 года № 7517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ручьев без названия №№ 1, 2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1, 2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299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1, 2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