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94ef" w14:textId="b529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декабря 2020 года № 428. Зарегистрировано Департаментом юстиции Восточно-Казахстанской области 23 декабря 2020 года № 8010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16) пункта 31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постановлений Восточно-Казахстанского областного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координации занятости и социальных программ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20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Восточно-Казахстанского областного акимата, утративших силу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17 ноября 2015 года №303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№4276, опубликованное в информационно-правовой системе "Әділет" 06 января 2016 года, в газетах "Дидар" 18 января 2016 года №5 (17245), "Рудный Алтай" от 16 января 2016 года (19575).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августа 2016 года №244 "О внесении изменения в постановление Восточно-Казахстанского областного акимата от 17 ноября 2015 года №303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№4669, опубликованное в информационно-правовой системе "Әділет" 20 сентября 2016 года, опубликованное в Эталонном контрольном банке нормативно-правовых актов Республики Казахстан 23 сентября 2016 года, в газетах "Дидар" 6 октября 2016 года №119 (17359), "Рудный Алтай" от 6 октября 2016 года №120 (19872).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17 июля 2017 года №176 "О внесении изменения и дополнения в постановление Восточно-Казахстанского областного акимата от 17 ноября 2015 года №303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№5168, опубликованное в Эталонном контрольном банке нормативно-правовых актов Республики Казахстан 24 августа 2017 года, в газетах "Дидар" от 22 августа 2017 года №97 (17492), "Рудный Алтай" от 22 августа 2017 года № 97 (20004).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7 ноября 2017 года №298 "О внесении изменений в постановление Восточно-Казахстанского областного акимата от 17 ноября 2015 года №303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№5282, опубликованное в Эталонном контрольном банке нормативно-правовых актов Республики Казахстан 8 декабря 2017 года).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20 ноября 2018 года №336 "О внесении изменения в постановление Восточно-Казахстанского областного акимата от 17 ноября 2015 года №303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№5696, опубликованное в Эталонном контрольном банке нормативно-правовых актов Республики Казахстан 5 декабря 2018 года).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