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fcf2" w14:textId="5d8f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18 августа 2020 года № 2780. Зарегистрировано Департаментом юстиции Восточно-Казахстанской области 20 августа 2020 года № 7462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05 июня 2018 года № 2404 "Об определении мест для осуществления выездной торговли" (зарегистрировано в Реестре государственной регистрации нормативных правовых актов № 5-1-189, опубликовано в Эталонном контрольном банке нормативных правовых актов Республики Казахстан в электронном виде 3 июля 2018 года, в газетах "Дидар", "Рудный Алтай" 5 июля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24 сентября 2018 года № 3950 "О внесении изменений и дополнения в постановление акимата города Усть-Каменогорска от 05 июня 2018 года № 2404 "Об определении мест для осуществления выездной торговли" (зарегистрировано в Реестре государственной регистрации нормативных правовых актов № 5-1-201, опубликовано в Эталонном контрольном банке нормативных правовых актов Республики Казахстан в электронном виде 31 октября 2018 года, в газетах "Дидар", "Рудный Алтай" 3 ноября 2018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города Усть-Каменогорска"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города Усть-Каменогорска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