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a767" w14:textId="a01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Восточно-Казахстанской области от 22 января 2020 года № 2. Зарегистрировано Департаментом юстиции Восточно-Казахстанской области 23 января 2020 года № 6697. Утратило силу - решением акима Абайского района Восточно-Казахстанской области от 24 января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Восточно-Казахстанской области от 24.01.2020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заседания комиссии по предупреждению и ликвидации чрезвычайной ситуации Абайского района № 1 от 18 января 2020 года, аким Абайского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в Караульском, Кокбайском, Токтамысском, Медеуском сельских округах Абайского района Восточно-Казахстанской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Абайского района Т. Есимжанова и поручить провести соответствующие мероприятия, вытекающие из данного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