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208" w14:textId="38ff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сентября 2020 года № 52/5-VI. Зарегистрировано Департаментом юстиции Восточно-Казахстанской области 23 сентября 2020 года № 7563. Утратило силу решением Абайского районного маслихата области Абай от 28 марта 2024 года № 14/9-VIII.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28.03.2024 </w:t>
      </w:r>
      <w:r>
        <w:rPr>
          <w:rFonts w:ascii="Times New Roman"/>
          <w:b w:val="false"/>
          <w:i w:val="false"/>
          <w:color w:val="ff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решения маслихата Абайского района Восточно-Казахстанской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6/13-VII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без оружия проводить собрания, митинги и демонстрации, шествие и пикетирование.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– в </w:t>
      </w:r>
      <w:r>
        <w:rPr>
          <w:rFonts w:ascii="Times New Roman"/>
          <w:b w:val="false"/>
          <w:i/>
          <w:color w:val="000000"/>
          <w:sz w:val="28"/>
        </w:rPr>
        <w:t xml:space="preserve">редакции решения </w:t>
      </w:r>
      <w:r>
        <w:rPr>
          <w:rFonts w:ascii="Times New Roman"/>
          <w:b w:val="false"/>
          <w:i/>
          <w:color w:val="000000"/>
          <w:sz w:val="28"/>
        </w:rPr>
        <w:t>маслихата Абайского района Восточно-Казахстанск</w:t>
      </w:r>
      <w:r>
        <w:rPr>
          <w:rFonts w:ascii="Times New Roman"/>
          <w:b w:val="false"/>
          <w:i/>
          <w:color w:val="000000"/>
          <w:sz w:val="28"/>
        </w:rPr>
        <w:t>ой области от 05.04.2021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6/13-VII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Cпециализированные места и нормы их предельной заполняемости для организации и проведения мирных собраний в Абайском районе: село Караул, улица Кунанбая, площадка перед парком имени Мамая. Материально-техническое оснащение: имеются искусственное освещение, точка для подключения электроэнергии, камера видеонаблюдение. Норма предельной наполняемости до 50 (пятьдесят) человек.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Маршрут шествий и демонстраций: от пересечения улиц Сундетбаева-Кунанбая до пересечения улиц Молдагалиева-Кунанбаева села Караул. Вдоль улицы имеется уличное освещение, камера видеонаблюдение.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Абайского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Запрещается проведение пикетирования на расстоянии не менее 100 метров от прилегающих территорий объектов, указанных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