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0443" w14:textId="9010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43/312-VI "О бюджете Косагашского сельского округа Аягозского района на 2020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14 апреля 2020 года № 46/355-VI. Зарегистрировано Департаментом юстиции Восточно-Казахстанской области 22 апреля 2020 года № 6976. Утратило силу - решением Аягозского районного маслихата Восточно-Казахстанской области от 25 декабря 2020 года № 55/541-VI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55/541-VI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31 марта 2020 года № 45/336-VI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6869),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43/312-VI "О бюджете Косагашского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6591,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Косагашского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52796,0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1564,0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51232,0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52796,0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46/355-VI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43/312-VI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Косагашского сельского округа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