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f3e3" w14:textId="c4cf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43/321-VI "О бюджете Тарбагатайского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53/495-VI. Зарегистрировано Департаментом юстиции Восточно-Казахстанской области 17 ноября 2020 года № 7824. Утратило силу - решением Аягозского районного маслихата Восточно-Казахстанской области от 25 декабря 2020 года № 55/550-VI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55/550-VI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сентября 2020 года № 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43/321-VI "О бюджете Тарбагатайского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6601,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48312,0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45932,0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48360,0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