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1c9c" w14:textId="8611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43/320-VI "О бюджете Сарыаркинского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54/519-VI. Зарегистрировано Департаментом юстиции Восточно-Казахстанской области 14 декабря 2020 года № 7968. Утратило силу - решением Аягозского районного маслихата Восточно-Казахстанской области от 25 декабря 2020 года № 55/549-VI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43/320-VI "О бюджете Сарыаркинского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Сарыаркинского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24008,6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21770,6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24008,6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54/519-VI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Сарыаркинского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