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baf" w14:textId="1a88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Акшаулинского сельского округа от 12 июня 2020 года № 1 "Об установлении ограничительных мероприятий на территории крестьянского хозяйства "Рәуән Роза" Акшаулинского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Акшаулинского сельского округа Аягозского района Восточно-Казахстанской области от 7 октября 2020 года № 2. Зарегистрировано Департаментом юстиции Восточно-Казахстанской области 12 октября 2020 года № 7637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Аягозской районной территориальной инспекции Комитета ветеринарного контроля и надзора Министерства сельского хозяйства Республики Казахстан № 244 от 3 сентября 2020 года, аким Акшаулинского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бруцеллеза среди крупного рогатого скота, снять установленные ограничительные мероприятия на территории крестьянского хозяйства "Рәуән Роза" Акшаулинского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Акшаулинского сельского округа от 12 июня 2020 года № 1 "Об установлении ограничительных мероприятий на территории крестьянского хозяйства "Рәуән Роза" Акшаулинского сельского округа Аягозского района" (зарегистрировано в Реестре государственной регистрации нормативных правовых актов за номером 7193, опубликовано в Эталонном контрольном банке нормативных правовых актов Республики Казахстан в электронном виде 19 июня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Акшаулинского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