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f461d" w14:textId="c9f46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осуществления выездной торговли в Бескарагайском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Бескарагайского районного акимата Восточно-Казахстанской области от 25 ноября 2020 года № 367. Зарегистрировано Департаментом юстиции Восточно-Казахстанской области 4 декабря 2020 года № 7914. Утратило силу постановлением Бескарагайского районного акимата области Абай от 14 апреля 2023 года № 122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Бескарагайского районного акимата области Абай от 14.04.2023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статьей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пунктом 102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264, акимат Бескарагайского района ПОСТАНОВЛЯЕТ: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места для осуществления выездной торговли в Бескарагайском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и сельского хозяйства Бескарагайского района Восточно - Казахстанской области" в установленном законодательством Республики Казахстан порядке обеспечить: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постановления на официальное опубликование в периодические печатные издания, распространяемые на территории Бескарагайского района в течение десяти календарных дней после государственной регистрации;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 - ресурсе акима Бескарагайского района после офицальнного опубликования.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Бескарагайского района Алимбаеву А.М.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Бескарагайского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Байбеков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Бескарагайского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2020 года № 367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 для осуществления выездной торговли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административно-территориальной единицы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расположения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Бескарагайский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Бескарагай, улица Сейфуллина (напротив кафе "Мир")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Баскольский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Карагайлы, улица Тәуелсіздік (около магазина "Адиль")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Башкуль, улица Абая (около магазина "Ержан")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Букебай, улица Солнечная (около спортивной площадки)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Бегенский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Бегень, улица М. Ауэзова (между зданиями Казпочты и средней школы)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Глуховский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Глуховка, улица Советская (около здания Казпочты)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Долонский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Долонь, улица Амангельды (напротив жилого дома № 19)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Бодене, улица Молдажанова (напротив жилого дома № 13)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Ерназаровский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Ерназар, улица Ленина (между зданиями ветеринарным пунктом и магазином "Акку")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Жетижарский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Жетижар, улица Горького (около жилого дома № 15)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Канонерский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Канонерка, улица Ленина (вдоль автодороги республиканского значения "Омск - Майкапчагай")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 - Мурза, улица Тәуелсіздік (около магазина "Арлан Ерке")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Карабасский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Карабас, улица Чехова (напротив здания аппарата акима Карабасского сельского округа)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Ундрус, улица Ленина (между зданиями Казпочты и мечетью)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М-Владимировский сельский округ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 - Владимировка, улица Горького (между зданиями Казпочты и магазина "Центральный")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