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26b1" w14:textId="bba2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62/3-VI. Зарегистрировано Департаментом юстиции Восточно-Казахстанской области 30 декабря 2020 года № 8116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61/2-VI "О бюджете Бескарагайского района на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–216542,9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165616,5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233246,8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16703,9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Бескарагайского сельского округа на 2021 год в сумме 33 536,0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6623, опубликовано в Эталонном контрольном банке нормативных правовых актов Республики Казахстан в электронном виде 29 января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5 мая 2020 года № 52/4-VІ "О внесении изменений в решение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7094, опубликовано в Эталонном контрольном банке нормативных правовых актов Республики Казахстан в электронном виде 22 мая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54/3-VІ "О внесении изменений в решение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7229, опубликовано в Эталонном контрольном банке нормативных правовых актов Республики Казахстан в электронном виде 2 июля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августа 2020 года № 56/2-VІ "О внесении изменений в решение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7528, опубликовано в Эталонном контрольном банке нормативных правовых актов Республики Казахстан в электронном виде 17 сентября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58/3-VІ "О внесении изменений в решение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7856, опубликовано в Эталонном контрольном банке нормативных правовых актов Республики Казахстан в электронном виде 24 ноября 2020 года);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14 декабря 2020 года № 60/2-VІ "О внесении изменений в решение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7985, опубликовано в Эталонном контрольном банке нормативных правовых актов Республики Казахстан в электронном виде 23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