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8506" w14:textId="ef38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Глуховского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29 декабря 2020 года № 62/5-VI. Зарегистрировано Департаментом юстиции Восточно-Казахстанской области 31 декабря 2020 года № 8185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22 декабря 2020 года № 61/2-VI "О бюджете Бескарагайского района на 2021-2023 годы" (зарегистрировано в Реестре государственной регистрации нормативных правовых актов за номером 8025) Бескарагайский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Глуховского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157887,6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151410,6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158102,9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–215,3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Бескарагайского районного маслихата Восточно-Казахстанской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12/3-VII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Глуховского сельского округа на 2021 год в сумме 30 416,0 тысяч тенге.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Бескарагайского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Глуховского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Бескарагайского районного маслихата Восточно-Казахстанской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12/3-VII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Глуховского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Глуховского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62/5-VI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Бескарагайского районного маслихата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16 января 2020 года № 49/5-VІ "О бюджете Глуховского сельского округа на 2020-2022 годы" (зарегистрировано в Реестре государственной регистрации нормативных правовых актов за номером 6621, опубликовано в Эталонном контрольном банке нормативных правовых актов Республики Казахстан в электронном виде 28 января 2020 года);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11 августа 2020 года № 55/7-VІ "О внесении изменений в решение Бескарагайского районного маслихата от 16 января 2020 года № 49/5-VІ "О бюджете Глуховского сельского округа на 2020-2022 годы" (зарегистрировано в Реестре государственной регистрации нормативных правовых актов за номером 7456, опубликовано в Эталонном контрольном банке нормативных правовых актов Республики Казахстан в электронном виде 20 августа 2020 года);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12 ноября 2020 года № 58/5-VІ "О внесении изменений в решение Бескарагайского районного маслихата от 16 января 2020 года № 49/5-VІ "О бюджете Глуховского сельского округа на 2020-2022 годы" (зарегистрировано в Реестре государственной регистрации нормативных правовых актов за номером 7854, опубликовано в Эталонном контрольном банке нормативных правовых актов Республики Казахстан в электронном виде 24 ноября 2020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