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915d" w14:textId="df69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Долонского сельского округа от 20 июля 2020 года № 6 "Об установлении ограничительных мероприятий на территории крестьянского хозяйства "Шарманов" в селе Бодене Долонского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21 декабря 2020 года № 11. Зарегистрировано Департаментом юстиции Восточно-Казахстанской области 23 декабря 2020 года № 8008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инспекций комитета ветеринарного контроля и надзора Министерства сельского хозяйства Республики Казахстан" от 14 декабря 2020 года №490, аким Долонского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крестьянского хозяйства "Шарманов" в селе Бодене Долонского сельского округа Бескарагайского района, в связи с выполнением комплекса ветеринарно - санитарных мероприятий по ликвидации очагов заболевания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Долонского сельского округа от 20 июля 2020 года № 6 "Об установлении ограничительных мероприятий на территории крестьянского хозяйства "Шарманов" в селе Бодене Долонского сельского округа Бескарагайского района" (зарегистрировано в Реестре государственной регистрации нормативных правовых актов за номером 7392, опубликовано в Эталонном контрольном банке нормативных правовых актов Республики Казахстан от 24 июля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Долонского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Долонского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