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4c7" w14:textId="13e2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Глубоковского районного маслихата от 23 декабря 2019 года № 37/2-VI "О Глубоковском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марта 2020 года № 39/6-VI. Зарегистрировано Департаментом юстиции Восточно-Казахстанской области 2 апреля 2020 года № 6842. Утратило силу - решением Глубоковского районного маслихата Восточно-Казахстанской области от 28 декабря 2020 года № 55/2-VI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2020 - 2022 годы" (зарегистрировано в Реестре государственной регистрации нормативных правовых актов № 6470, опубликовано 10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9844821,6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2696708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12713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17250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7118150,6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10062515,5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230627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278355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47728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-448320,9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448320,9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278355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47728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217693,9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социального обеспечения, образования, культуры,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548992 тысячи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228422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320570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2569993 тысячи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1265563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1304430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2020 год в сумме 54500 тысяч тенге.";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Признать утратившими силу решения Глубоковского районного маслихата согласно приложению 5 к настоящему решению.";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9844821,6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7118150,6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10062515,5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-448320,9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Глубоковского районного маслихата подлежащих признанию утратившими силу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2017 - 2019 годы", (зарегистрировано в Реестре государственной регистрации нормативных правовых актов за № 4796, опубликовано в Эталонном контрольном банке нормативных правовых актов Республики Казахстан в электронном виде 10 января 2017 года).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29 марта 2017 года № 10/5-VI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4926, опубликовано в Эталонном контрольном банке нормативных правовых актов Республики Казахстан в электронном виде 10 апреля 2017 года).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8 июня 2017 года № 12/2-VI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5079, опубликовано в Эталонном контрольном банке нормативных правовых актов Республики Казахстан в электронном виде 21 июня 2017 года).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августа 2017 года № 14/2-VI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5197, опубликовано в Эталонном контрольном банке нормативных правовых актов Республики Казахстан в электронном виде 13 сентября 2017 года).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17 октября 2017 года № 16/2-VI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5249, опубликовано в Эталонном контрольном банке нормативных правовых актов Республики Казахстан в электронном виде 25 октября 2017 года).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ноября 2017 года № 17/2-VI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5318, опубликовано в Эталонном контрольном банке нормативных правовых актов Республики Казахстан в электронном виде 13 декабря 2017 года).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за № 5368, опубликовано в Эталонном контрольном банке нормативных правовых актов Республики Казахстан в электронном виде 29 декабря 2017 года).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15 марта 2018 года № 20/6-VI "О внесении изменений в решение Глубоковского районного маслихата от 21 декабря 2017 года № 18/2-VI "О Глубоковском районном бюджете на 2018 - 2020 годы"" (зарегистрировано в Реестре государственной регистрации нормативных правовых актов за № 5548, опубликовано в Эталонном контрольном банке нормативных правовых актов Республики Казахстан в электронном виде 29 марта 2018 года).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4 мая 2018 года № 21/2-VI "О внесении изменений в решение Глубоковского районного маслихата от 21 декабря 2017 года № 18/2-VI "О Глубоковском районном бюджете на 2018-2020 годы"" (зарегистрировано в Реестре государственной регистрации нормативных правовых актов за № 5-9-172, опубликовано в Эталонном контрольном банке нормативных правовых актов Республики Казахстан в электронном виде 24 мая 2018 года).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13 сентября 2018 года № 24/11-VI "О внесении изменений в решение Глубоковского районного маслихата от 21 декабря 2017 года № 18/2-VI "О Глубоковском районном бюджете на 2018-2020 годы"" (зарегистрировано в Реестре государственной регистрации нормативных правовых актов за № 5-9-179, опубликовано в Эталонном контрольном банке нормативных правовых актов Республики Казахстан в электронном виде 2 октября 2018 года).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26 ноября 2018 года № 26/2-VI "О внесении изменений в решение Глубоковского районного маслихата от 21 декабря 2017 года № 18/2-VI "О Глубоковском районном бюджете на 2018-2020 годы"" (зарегистрировано в Реестре государственной регистрации нормативных правовых актов за № 5-9-186, опубликовано в Эталонном контрольном банке нормативных правовых актов Республики Казахстан в электронном виде 19 декабря 2018 года).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2019-2021 годы" (зарегистрировано в Реестре государственной регистрации нормативных правовых актов за № 5-9-190, опубликовано в Эталонном контрольном банке нормативных правовых актов Республики Казахстан в электронном виде 9 января 2019 года).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26 февраля 2019 года № 30/2-VI "О внесении изменений в решение Глубоковского районного маслихата от 21 декабря 2018 года № 27/2-VI "О Глубоковском районном бюджете на 2019 - 2021 годы"" (зарегистрировано в Реестре государственной регистрации нормативных правовых актов за № 5756, опубликовано в Эталонном контрольном банке нормативных правовых актов Республики Казахстан в электронном виде 18 марта 2019 года).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мая 2019 года № 32/6-VI "О внесении изменений в решение Глубоковского районного маслихата от 21 декабря 2018 года № 27/2-VI "О Глубоковском районном бюджете на 2019 - 2021 годы"" (зарегистрировано в Реестре государственной регистрации нормативных правовых актов за № 5991, опубликовано в Эталонном контрольном банке нормативных правовых актов Республики Казахстан в электронном виде 12 июня 2019 года).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сентября 2019 года № 34/7-VI "О внесении изменений в решение Глубоковского районного маслихата от 21 декабря 2018 года № 27/2-VI "О Глубоковском районном бюджете на 2019-2021 годы"" (зарегистрировано в Реестре государственной регистрации нормативных правовых актов за № 6182, опубликовано в Эталонном контрольном банке нормативных правовых актов Республики Казахстан в электронном виде 7 октября 2019 года).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ноября 2019 года № 36/2-VI "О внесении изменений в решение Глубоковского районного маслихата от 21 декабря 2018 года № 27/2-VI "О Глубоковском районном бюджете на 2019-2021 годы"" (зарегистрировано в Реестре государственной регистрации нормативных правовых актов за № 6355, опубликовано в Эталонном контрольном банке нормативных правовых актов Республики Казахстан в электронном виде 12 декабря 2019 года).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