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2360" w14:textId="8992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по оплате коммунальных услуг и приобретению топлива специалистам государственных организаций, проживающим и работающим в сельских населенных пунктах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мая 2020 года № 46/409-VI. Зарегистрировано Департаментом юстиции Восточно-Казахстанской области 12 июня 2020 года № 7186. Утратило силу решением Жарминского районного маслихата Восточно-Казахстанской области от 11 ноября 2021 года № 9/114-VII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9/114-VII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  государственном управлении и самоуправлении в Республике 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Оказать социальную поддержку по оплате коммунальных услуг и приобретению топлива за счет бюджетных средств (далее – социальная поддержка), в размере 11,197 (одиннадцать целых сто девяносто семь тысячных) месячных расчетных показателей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Жарминского района, без истребования заявлений от получателей.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государственное учреждение "Отдел занятости и социальных программ Жарминского района",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 Жарминского района согласно перечню должностей, имеющих право на социальную поддержку, устанавливаемые местным исполнительным органом;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социальная поддержка оказывается лицам, постоянно проживающим и работающим в сельских населенных пунктах на территории Жарминского района;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поддержка предоставляется один раз в год через отделения акционерного общества "Казпочта".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Основания для отказа предоставляемой социальной поддержки: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проживание в сельской местности за пределами Жарминского района;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перечню должностей, имеющих право на социальную поддержку, устанавливаемые местным исполнительным органом;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повторное обращение в течение года, в случае назначения социальной поддержки в текущем году.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12 сентября 2018 года № 25/219-VI "Об оказании социальной поддержки специалистам государственных организаций, проживающим и работающим в сельских населенных пунктах Жарминского района" (зарегистрировано в Реестре государственной регистрации нормативных правовых актов за № 5-10-154, опубликовано в Эталонном контрольном банке нормативных правовых актов Республики Казахстан в электронном виде от 17 октября 2018 года, в газете "Қалба тынысы" от 19 октября 2018 года)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41/335-VI "О внесении изменений в решение Жарминского районного маслихата от 12 сентября 2018 года № 25/219-VI "Об оказании социальной поддержки специалистам государственных организаций, проживающим и работающим в сельских населенных пунктах Жарминского района" (зарегистрировано в Реестре государственной регистрации нормативных правовых актов за № 6499, опубликовано в Эталонном контрольном банке нормативных правовых актов Республики Казахстан в электронном виде от 16 января 2020 года, в газете "Қалба тынысы" от 24 января 2020 года).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