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5d28" w14:textId="c4a5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Малеевского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61/7-VI. Зарегистрировано Департаментом юстиции Восточно-Казахстанской области 15 января 2020 года № 6517. Утратило силу решением маслихата района Алтай Восточно-Казахстанской области от 25 декабря 2020 года № 77/4-VI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65,7,0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Малеевского сельского округа на 2020 год объем субвенций из районного бюджета в сумме 22454 тысячи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Малеевского сельского округа на 2020 год объем трансфертов из районного бюджета в сумме 7218,3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Малеевского сельского округа на 2020 год объем трансфертов из областного бюджета в сумме 7766,7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42/5-VI "О бюджете Малеевского сельского округа на 2019-2021 годы" (зарегистрировано в Реестре государственной регистрации нормативных правовых актов № 5-12-185, опубликовано в Эталонном контрольном банке нормативных правовых актов Республики Казахстан в электронном виде 15 января 2019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марта 2019 года № 46/2-VI "О внесении изменений в решение маслихата района Алтай от 29 декабря 2018 года № 42/5-VI "О бюджете Малеевского сельского округа на 2019-2021 годы" (зарегистрировано в Реестре государственной регистрации нормативных правовых актов № 5807, опубликовано в Эталонном контрольном банке нормативных правовых актов Республики Казахстан в электронном виде 8 апреля 2019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12 апреля 2019 года № 47/11-VI "О внесении изменений в решение маслихата района Алтай от 29 декабря 2018 года № 42/5-VI "О бюджете Малеевского сельского округа на 2019-2021 годы" (зарегистрировано в Реестре государственной регистрации нормативных правовых актов № 5865, опубликовано в Эталонном контрольном банке нормативных правовых актов Республики Казахстан в электронном виде 30 апреля 2019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20 ноября 2019 года № 56/7-VI "О внесении изменений в решение маслихата района Алтай от 29 декабря 2018 года № 42/5-VI "О бюджете Малеевского сельского округа на 2019-2021 годы" (зарегистрировано в Реестре государственной регистрации нормативных правовых актов № 6304, опубликовано в Эталонном контрольном банке нормативных правовых актов Республики Казахстан в электронном виде 29 ноября 2019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