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3310" w14:textId="fcd3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27 декабря 2019 года № 60/2-VI "О районном бюджете района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11 июня 2020 года № 67/2-VI. Зарегистрировано Департаментом юстиции Восточно-Казахстанской области 25 июня 2020 года № 7219. Утратило силу решением маслихата района Алтай Восточно-Казахстанской области от 23 декабря 2020 года № 76/2-VI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12031514,1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3623414,3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19557,7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29050,0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8359492,1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12106540,9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277006,0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288520,0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11514,0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-352032,8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352032,8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288520,0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75026,8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60/2-VI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12031514,1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3623414,3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2161134,2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1158839,2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8359492,1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8274897,4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12106540,9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756365,9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-352032,8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