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39dd" w14:textId="d893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Прибрежный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2020 года № 77/10-VI. Зарегистрировано Департаментом юстиции Восточно-Казахстанской области 29 декабря 2020 года № 8076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23 декабря 2020 года № 76/2-VI "О районном бюджете района Алтай на 2021-2023 годы" (зарегистрировано в Реестре государственной регистрации нормативных правовых актов за № 8036), маслихат района Алтай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Прибрежный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поселка Прибрежный на 2021 год объем субвенций из районного бюджета в сумме 14723,0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Прибрежный на 2021 год объем трансфертов из областного бюджета в сумме 2000,0 тысяч тенге.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поселка Прибрежный на 2021 год объем трансфертов из районного бюджета в сумме 5899,0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3-1 - решением маслихата района Алтай Восточно-Казахстанской области от 26.08.2021 </w:t>
      </w:r>
      <w:r>
        <w:rPr>
          <w:rFonts w:ascii="Times New Roman"/>
          <w:b w:val="false"/>
          <w:i w:val="false"/>
          <w:color w:val="000000"/>
          <w:sz w:val="28"/>
        </w:rPr>
        <w:t>№ 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10/14-VII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77/10-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77/10-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77/10-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Прибрежный на 2020-2022 годы" (зарегистрировано в Реестре государственной регистрации нормативных правовых актов № 6524, опубликовано в Эталонном контрольном банке нормативных правовых актов Республики Казахстан в электронном виде 20 января 2020 года);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района Алтай от 2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69/13-VI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района Алтай от 5 января 2020 года № 61/9-VI "О бюджете поселка Прибрежный на 2020-2022 годы" (зарегистрировано в Реестре государственной регистрации нормативных правовых актов № 7313, опубликовано в Эталонном контрольном банке нормативных правовых актов Республики Казахстан в электронном виде 16 июля 2020 года);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района Алтай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73/10-VI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района Алтай от 5 января 2020 года № 61/9-VI "О бюджете поселка Прибрежный на 2020-2022 годы" (зарегистрировано в Реестре государственной регистрации нормативных правовых актов № 7952, опубликовано в Эталонном контрольном банке нормативных правовых актов Республики Казахстан в электронном виде 11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