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f12" w14:textId="d69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Новая Бухтарма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Новая Бухтарма района Алтай Восточно-Казахстанской области от 29 апреля 2020 года № 1. Зарегистрировано Департаментом юстиции Восточно-Казахстанской области 18 мая 2020 года № 7093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11 декабря 2019 года и учитывая мнение жителей поселка Новая Бухтарма, аким поселка Новая Бухтарма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поселке Новая Бухтарма района Алтай следующие улицы: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Коммунистическая на улицу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50 лет Октября на улицу Анатолия Косого;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Советская на улицу Ертіс;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Комсомольская на улицу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Совхозная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Кирова на улицу Нұрлы.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Новая Бухтарма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 района Алтай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