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a483" w14:textId="e59a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публичных сервитутов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Алтай Восточно-Казахстанской области от 28 апреля 2020 года № 3. Зарегистрировано Департаментом юстиции Восточно-Казахстанской области 29 апреля 2020 года № 7028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города Алтай РЕШИЛ:   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коммунальному государственному предприятию "Тепловодоцентраль" акимата района Алтай публичные сервитуты, без изъятия земельных участков, сроком на сорок девять лет, для прохода и проезда к очистным сооружениям хозяйственно - бытовой канализации города Алтай, по дороге, расположенной на следующих земельных участках товарищества с ограниченной ответственностью "Казцинк":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площадью 2,1018 гектаров, кадастровый номер 05-082-010-217, расположенный по адресу: поселок Грехово, города Алтай;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площадью 6,6445 гектаров, кадастровый номер 05-082-010-214, расположенный по адресу: поселок Грехово, города Алтай;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площадью 38,4487 гектаров, кадастровый номер 05-082-010-248, расположенный по адресу: город Алтай;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площадью 20,3854 гектаров, кадастровый номер 05-082-010-212, расположенный по адресу: поселок Грехово, города Алтай;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Алтай" в установленном законодательством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 района Алтай;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решения вводится в действие по истечении десяти календарных дней после дня его первого официального опубликования.   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Передельский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