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464f6" w14:textId="3c46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Енбек Урыльского сельского округа Катон-Карагайского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Урыльского сельского округа Катон-Карагайского района Восточно-Казахстанской области от 17 февраля 2020 года № 1. Зарегистрировано Департаментом юстиции Восточно-Казахстанской области 19 февраля 2020 года № 6733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села Енбек и заключения Восточно-Казахстанской областной ономастической комиссии от 11 декабря 2019 года № 03-18/805, аким Урыльского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следующую улицу села Енбек Урыльского сельского округа Катон - Карагайского района Восточно-Казахстанской области: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"Танба" в улицу "Толегена Ракимжанова".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Урыльского сельского округа Катон - Карагайского района Восточно - Казахстанской области"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Катон - Карагайского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- ресурсе акимата Катон - Карагайского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Кобешев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