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9717" w14:textId="68a9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Ульгулималши Кокпектинского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Ульгулималшинского сельского округа Кокпектинского района Восточно-Казахстанской области от 23 октября 2020 года № 1. Зарегистрировано Департаментом юстиции Восточно-Казахстанской области 27 октября 2020 года № 7719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 на основании заключения Восточно – Казахстанской областной ономастической комиссии от 4 ноября 2019 года и учитывая мнение жителей села Ульгулималшы, аким Ульгулималшинского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Ульгулималшы Кокпектинского района следующую улицу: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Ленина на улицу Ырыс.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Ульгулималшинского сельского округа" Кокпектинского района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 – Казахстанской области;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Кокпектинского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акима Кокпектинского района после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Малгаждарова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