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d881" w14:textId="6d1d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Ыргызбайского сельского округа Тарбагат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18. Зарегистрировано Департаментом юстиции Восточно-Казахстанской области 21 января 2020 года № 6660. Утратило силу - решением Тарбагатайского районного маслихата Восточно-Казахстанской области от 30 декабря 2020 года № 67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8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Ыргызбай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Ыргызбайского сельского округа Тарбагатайского района на 2020 год установлен объем субвенции, передаваемый из районного бюджета в сумме 20 171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Ыргызбайского сельского округа Тарбагатайского района на 2020 год предусмотрены целевые текущие трансферты из районного бюджета в сумме – 9 395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