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4955" w14:textId="b6d4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Аксуатского сельского округа Тарбагатайского района от 21 августа 2019 года № 125 "Об установлении ограничительных мероприятий на территории крестьянского хозяйства "Акмарал" Аксуатского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Тарбагатайского района Восточно-Казахстанской области от 13 февраля 2020 года № 21. Зарегистрировано Департаментом юстиции Восточно-Казахстанской области 17 февраля 2020 года № 6730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от 20 января 2020 года № 14, аким Аксуатского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ветеринарных мероприятий по ликвидации болезни бруцеллез среди крупного рогатого скота, снять установленные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ограничительные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крестьянского хозяйства "Акмарал" Аксуатского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Аксуатского сельского округа Тарбагатайского района от 21 августа 2019 года № 125 "Об установлении ограничительных мероприятий на территории крестьянского хозяйства "Акмарал" Аксуатского сельского округа Тарбагатайского района" (зарегистрировано в Реестре государственной регистрации нормативных правовых актов № 6127, опубликован в Эталонном контрольном банке нормативных правовых актов Республики Казахстан в электронном виде 27 августа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Аксуатского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