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3e81" w14:textId="6813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Аксуат Аксуатского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Тарбагатайского района Восточно-Казахстанской области от 7 октября 2020 года № 128. Зарегистрировано Департаментом юстиции Восточно-Казахстанской области 4 ноября 2020 года № 7769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17 июня 2020 года и с учетом мнения населения соответствующей территории, аким Аксуатского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"Құрманғазы" на улицу "Баяхмет Ахметжанов" села Аксуат Аксуатского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Аксуатского сельского округа" в установленном порядке законодательством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