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5160" w14:textId="32b5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поселку Касыма Кайсенова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428. Зарегистрировано Департаментом юстиции Восточно-Казахстанской области 30 декабря 2020 года № 8158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поселку Касыма Кайсенова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поселку Касыма Кайсенова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поселку Касыма Кайсенова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поселку Касыма Кайсенова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 расположен центральной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Караозек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 является районным центром Уланского района.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 занимает 1934 гектар площади, в том числе: пашни – 74,6 гектар, пастбища – 815 гектар, сенокосы – 54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876,5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деятельности, обороны, национальной безопасности и иного несельскохозяйственного назначения – 1056,8 гектар.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2020 года в поселке Касыма Кайсенова поголовье сельскохозяйственных животных составляет: крупного рогатого скота 392 голов, из них маточное поголовье 141 голов, мелкого рогатого скота 352 голов, лошадей 147 голов (таблица № 1).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поселке организовано: ветеринарных пунктов – 0, скотомогильников – 0.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поселку Касыма Кайсенова имеются всего 815 гектар пастбищных угодий, в черте населенных пунктов числится 334,5 гектар пастбищ.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поселка Касыма Кайсенова по содержанию маточного (дойного) поголовья сельскохозяйственных животных при имеющихся пастбищных угодьях населенного пункта в размере 334,5 гектар, потребность составляет 723 гектар (таблица № 2), которое планируется восполнить за счет стойлового содержания животных.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поселка Касыма Кайсенова предоставлено 115 гектар.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2746,5 гектар, при норме нагрузки на голову КРС – 7,5 га/гол., МРС – 1,5 га/гол., лошадей – 9 га/гол (таблица № 3).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2631,5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2631,5 гектар необходимо восполнить за счет выпаса сельскохозяйственных животных населения на землях учетного квартала 05-079-037.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поселка Касыма Кайсенова составляет: крупного рогатого скота 76 голов, мелкого рогатого скота 110 голов, лошадей 28 голов (таблица № 4).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ТОО, крестьянских и фермерских хозяйств в размере 987 гектар необходимо также восполнить за счет земель учетного квартала 05-079-037.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(карта)  расположения пастбищ на территории поселка Касыма Кайсенова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поселка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