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cef" w14:textId="701e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Багратионовского сельского округа Уланского района от 10 сентября 2020 года № 3 "Об установлении ограничительных мероприятии"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Багратионовского сельского округа Уланского района Восточно-Казахстанской области от 23 декабря 2020 года № 5. Зарегистрировано Департаментом юстиции Восточно-Казахстанской области 24 декабря 2020 года № 8030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ветеринарно–санитарного инспектора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18 ноября 2020 года № 01-26/545, аким Багратионовского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на территории пастбища "Синие горы", расположенного северо-восточнее от села Привольное Багратионовского сельского округа Уланского района в связи с проведением комплекса ветеринарных мероприятий по ликвидации заболевания бешенство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Багратионовского сельского округа Уланского района от 10 сентября 2020 года № 3 "Об установлении ограничительных мероприятии" (зарегистрировано в Реестре государственной регистрации нормативных правовых актов за № 7594, опубликовано от 01 октября 2020 года в районной газете "Ұлан таңы" и в Эталонном контрольном банке нормативных правовых актов Республики Казахстан в электронном виде от 02 октября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Багратионовского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Уланского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решения на интернет-ресурсе акимата Уланского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