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e254c" w14:textId="84e254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мероприятии на крупно-рогатый скот крестьянского хозяйства "Арнал" Бозанбайского сельского округа Уланского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Бозанбайского сельского округа Уланского района Восточно-Казахстанской области от 30 ноября 2020 года № 11. Зарегистрировано Департаментом юстиции Восточно-Казахстанской области 4 декабря 2020 года № 7912. Утратило силу - решением акима Бозанбайского сельского округа Уланского района Восточно-Казахстанской области от 18 января 2021 года № 1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Бозанбайского сельского округа Уланского района Восточно-Казахстанской области от 18.01.2021 № 1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14-2)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ветеринарии", представлением руководителя государственного учреждения "Уланская районная территориальная инспекция комитета ветеринарного контроля и надзора Министерства сельского хозяйства Республики Казахстан" от 21 июля 2020 года № 01-26/392 аким Бозанбайского сельского округа РЕШИЛ: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ограничительные мероприятия на крупно-рогатый скот крестьянского хозяйства "Арнал" Бозанбайского сельского округа в связи с возникновением заболевания бруцеллеза крупно-рогатого скота.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Бозанбайского сельского округа" в установленном законодательством Республики Казахстан порядке обеспечить: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Восточно-Казахстанской области;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со дня государственной регистрации настоящего решения акимата направление его копии в периодические печатные издания, распространяемых на территории Уланского района;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решения на интернет-ресурсе акимата Уланского района после его официального опубликования.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Бозанбайского сельского округа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Мухтаров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