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7cae" w14:textId="65e7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Урджарского района от 19 июля 2018 года № 393 "Об утверждении коэффициента зонирования, учитывающего месторасположение объекта налогообложения в населенных пунктах Урджарского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21 мая 2020 года № 186. Зарегистрировано Департаментом юстиции Восточно-Казахстанской области 25 мая 2020 года № 7106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6 апреля 2016 акимат Урджарского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19 июля 2018 года № 393 "Об утверждении коэффициента зонирования, учитывающего месторасположение объекта налогообложения в населенных пунктах Урджарского района" (зарегистрировано в Реестре государственной регистрации нормативных правовых актов за номером 5-18-161, опубликовано в эталонном контрольном банке нормативных правовых актов Республики Казахстан в электронном виде 4 сентября 2018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Сарбаеву.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 по Урджарскому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доходов по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государственных доходов 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Кыпшаков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"__"________2020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