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7cae" w14:textId="65e7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Урджарского района от 19 июля 2018 года № 393 "Об утверждении коэффициента зонирования, учитывающего месторасположение объекта налогообложения в населенных пунктах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21 мая 2020 года № 186. Зарегистрировано Департаментом юстиции Восточно-Казахстанской области 25 мая 2020 года № 7106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акимат Урджарского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19 июля 2018 года № 393 "Об утверждении коэффициента зонирования, учитывающего месторасположение объекта налогообложения в населенных пунктах Урджарского района" (зарегистрировано в Реестре государственной регистрации нормативных правовых актов за номером 5-18-161, опубликовано в эталонном контрольном банке нормативных правовых актов Республики Казахстан в электронном виде 4 сентября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Сарбаеву.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 по Урджарскому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доходов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государственных доходов 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Кыпшаков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"__"________2020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