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32f2" w14:textId="9b83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Шемонаихинского районного маслихата от 29 марта 2018 года № 23/4-VI "О ставках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6 апреля 2020 года № 50/10-VI. Зарегистрировано Департаментом юстиции Восточно-Казахстанской области 13 апреля 2020 года № 6882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марта 2018 года № 23/4-VI "О ставках фиксированного налога" (зарегистрировано в реестре государственной регистрации нормативных правовых актов за № 5-19-178, опубликовано в Эталонном контрольном банке нормативных правовых актов Республики Казахстан в электронном виде 26 апреля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