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6dcd" w14:textId="2326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апреля 2020 года № 61. Зарегистрировано Департаментом юстиции Западно-Казахстанской области 7 апреля 2020 года № 6131. Утратило силу постановлением акимата Западно-Казахстанской области от 9 августа 2024 года №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09.08.2024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условия, объем и целевое назначение выпуска местным исполнительным органом Западно-Казахстанской области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мер в рамках Дорожной карты занятости;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- не более 25 620 000 000 (двадцать пять миллиардов шестьсот двадцать миллионов)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Западно-Казахстанской области" (Имашев Д.Б.) обеспечить государственную регистрацию данного постановления в органах юстиции.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