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555e" w14:textId="8fb5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Уральска от 21 декабря 2018 года № 34 "Об образовании избирательных участков на территории города Уральска"</w:t>
      </w:r>
    </w:p>
    <w:p>
      <w:pPr>
        <w:spacing w:after="0"/>
        <w:ind w:left="0"/>
        <w:jc w:val="both"/>
      </w:pPr>
      <w:r>
        <w:rPr>
          <w:rFonts w:ascii="Times New Roman"/>
          <w:b w:val="false"/>
          <w:i w:val="false"/>
          <w:color w:val="000000"/>
          <w:sz w:val="28"/>
        </w:rPr>
        <w:t>Решение акима города Уральска Западно-Казахстанской области от 29 сентября 2020 года № 22. Зарегистрировано Департаментом юстиции Западно-Казахстанской области 29 сентября 2020 года № 6388</w:t>
      </w:r>
    </w:p>
    <w:p>
      <w:pPr>
        <w:spacing w:after="0"/>
        <w:ind w:left="0"/>
        <w:jc w:val="both"/>
      </w:pPr>
      <w:bookmarkStart w:name="z3" w:id="0"/>
      <w:r>
        <w:rPr>
          <w:rFonts w:ascii="Times New Roman"/>
          <w:b w:val="false"/>
          <w:i w:val="false"/>
          <w:color w:val="000000"/>
          <w:sz w:val="28"/>
        </w:rPr>
        <w:t xml:space="preserve">
      Руководствуясь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Уральской городской (территориальной) избирательной комиссией, аким города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Уральск от 21 декабря 2018 года № 34 "Об образовании избирательных участков на территории города Уральска" (зарегистрированное в Реестре государственной регистрации нормативных правовых актов № 5458, опубликованное 3 января 2019 года в Эталонном контрольном банке нормативных правовых актов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xml:space="preserve">
      в списке избирательных участков на территории города Уральска образованного </w:t>
      </w:r>
      <w:r>
        <w:rPr>
          <w:rFonts w:ascii="Times New Roman"/>
          <w:b w:val="false"/>
          <w:i w:val="false"/>
          <w:color w:val="000000"/>
          <w:sz w:val="28"/>
        </w:rPr>
        <w:t>приложением</w:t>
      </w:r>
      <w:r>
        <w:rPr>
          <w:rFonts w:ascii="Times New Roman"/>
          <w:b w:val="false"/>
          <w:i w:val="false"/>
          <w:color w:val="000000"/>
          <w:sz w:val="28"/>
        </w:rPr>
        <w:t xml:space="preserve"> к указанному решению:</w:t>
      </w:r>
    </w:p>
    <w:bookmarkEnd w:id="2"/>
    <w:bookmarkStart w:name="z6" w:id="3"/>
    <w:p>
      <w:pPr>
        <w:spacing w:after="0"/>
        <w:ind w:left="0"/>
        <w:jc w:val="both"/>
      </w:pPr>
      <w:r>
        <w:rPr>
          <w:rFonts w:ascii="Times New Roman"/>
          <w:b w:val="false"/>
          <w:i w:val="false"/>
          <w:color w:val="000000"/>
          <w:sz w:val="28"/>
        </w:rPr>
        <w:t>
      избирательный участок № 49 изложить в следующей редакции:</w:t>
      </w:r>
    </w:p>
    <w:bookmarkEnd w:id="3"/>
    <w:bookmarkStart w:name="z7" w:id="4"/>
    <w:p>
      <w:pPr>
        <w:spacing w:after="0"/>
        <w:ind w:left="0"/>
        <w:jc w:val="both"/>
      </w:pPr>
      <w:r>
        <w:rPr>
          <w:rFonts w:ascii="Times New Roman"/>
          <w:b w:val="false"/>
          <w:i w:val="false"/>
          <w:color w:val="000000"/>
          <w:sz w:val="28"/>
        </w:rPr>
        <w:t>
      "2. Избирательный участок № 49</w:t>
      </w:r>
    </w:p>
    <w:bookmarkEnd w:id="4"/>
    <w:bookmarkStart w:name="z8" w:id="5"/>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5"/>
    <w:bookmarkStart w:name="z9" w:id="6"/>
    <w:p>
      <w:pPr>
        <w:spacing w:after="0"/>
        <w:ind w:left="0"/>
        <w:jc w:val="both"/>
      </w:pPr>
      <w:r>
        <w:rPr>
          <w:rFonts w:ascii="Times New Roman"/>
          <w:b w:val="false"/>
          <w:i w:val="false"/>
          <w:color w:val="000000"/>
          <w:sz w:val="28"/>
        </w:rPr>
        <w:t>
      Граница: от улицы Бөкей хан по улице Хадиша Бөкеева до улицы Роза Бағланова, от улицы Хадиша Бөкеева по улице Роза Бағланова до улицы Баубек Бұлқышев, от улицы Роза Бағланова по улице Баубек Бұлқышев до улицы Сұлтанмахмұт Торайғыров, от улицы Баубек Бұлқышев по улице Сұлтанмахмұт Торайғыров до улицы Бөкей хан, от улицы Сұлтанмахмұт Торайғыров по улице Бөкей хан до улицы Хадиша Бөкеева микрорайона "Сарыарқа" поселка Деркул.";</w:t>
      </w:r>
    </w:p>
    <w:bookmarkEnd w:id="6"/>
    <w:bookmarkStart w:name="z10" w:id="7"/>
    <w:p>
      <w:pPr>
        <w:spacing w:after="0"/>
        <w:ind w:left="0"/>
        <w:jc w:val="both"/>
      </w:pPr>
      <w:r>
        <w:rPr>
          <w:rFonts w:ascii="Times New Roman"/>
          <w:b w:val="false"/>
          <w:i w:val="false"/>
          <w:color w:val="000000"/>
          <w:sz w:val="28"/>
        </w:rPr>
        <w:t>
      избирательный участок № 214 изложить в следующей редакции:</w:t>
      </w:r>
    </w:p>
    <w:bookmarkEnd w:id="7"/>
    <w:bookmarkStart w:name="z11" w:id="8"/>
    <w:p>
      <w:pPr>
        <w:spacing w:after="0"/>
        <w:ind w:left="0"/>
        <w:jc w:val="both"/>
      </w:pPr>
      <w:r>
        <w:rPr>
          <w:rFonts w:ascii="Times New Roman"/>
          <w:b w:val="false"/>
          <w:i w:val="false"/>
          <w:color w:val="000000"/>
          <w:sz w:val="28"/>
        </w:rPr>
        <w:t>
      "5. Избирательный участок № 214</w:t>
      </w:r>
    </w:p>
    <w:bookmarkEnd w:id="8"/>
    <w:bookmarkStart w:name="z12" w:id="9"/>
    <w:p>
      <w:pPr>
        <w:spacing w:after="0"/>
        <w:ind w:left="0"/>
        <w:jc w:val="both"/>
      </w:pPr>
      <w:r>
        <w:rPr>
          <w:rFonts w:ascii="Times New Roman"/>
          <w:b w:val="false"/>
          <w:i w:val="false"/>
          <w:color w:val="000000"/>
          <w:sz w:val="28"/>
        </w:rPr>
        <w:t>
      Местонахождение: поселок Зачаганск, улица 25-Чапаевская дивизия, дом 2, государственное коммунальное казенное предприятие "Детская школа искусств № 1" отдела образования акимата города Уральска.</w:t>
      </w:r>
    </w:p>
    <w:bookmarkEnd w:id="9"/>
    <w:bookmarkStart w:name="z13" w:id="10"/>
    <w:p>
      <w:pPr>
        <w:spacing w:after="0"/>
        <w:ind w:left="0"/>
        <w:jc w:val="both"/>
      </w:pPr>
      <w:r>
        <w:rPr>
          <w:rFonts w:ascii="Times New Roman"/>
          <w:b w:val="false"/>
          <w:i w:val="false"/>
          <w:color w:val="000000"/>
          <w:sz w:val="28"/>
        </w:rPr>
        <w:t>
      Граница: поселок Зачаганск, жилые дома по улице Сағынғали Сейітов, по улице 25-Чапаевская дивизия 13, по улице Саратовская 20, 22, 24, 26, по улице Теміртау 19, 19/1, 21, по улице Жангир хана 17, 25, 27/1, 27/2, 27/3, 29, 31, 33, 33/1, 33/2, 35 и населенный пункт Прудхоз.";</w:t>
      </w:r>
    </w:p>
    <w:bookmarkEnd w:id="10"/>
    <w:bookmarkStart w:name="z14" w:id="11"/>
    <w:p>
      <w:pPr>
        <w:spacing w:after="0"/>
        <w:ind w:left="0"/>
        <w:jc w:val="both"/>
      </w:pPr>
      <w:r>
        <w:rPr>
          <w:rFonts w:ascii="Times New Roman"/>
          <w:b w:val="false"/>
          <w:i w:val="false"/>
          <w:color w:val="000000"/>
          <w:sz w:val="28"/>
        </w:rPr>
        <w:t>
      избирательный участок № 216 изложить в следующей редакции:</w:t>
      </w:r>
    </w:p>
    <w:bookmarkEnd w:id="11"/>
    <w:bookmarkStart w:name="z15" w:id="12"/>
    <w:p>
      <w:pPr>
        <w:spacing w:after="0"/>
        <w:ind w:left="0"/>
        <w:jc w:val="both"/>
      </w:pPr>
      <w:r>
        <w:rPr>
          <w:rFonts w:ascii="Times New Roman"/>
          <w:b w:val="false"/>
          <w:i w:val="false"/>
          <w:color w:val="000000"/>
          <w:sz w:val="28"/>
        </w:rPr>
        <w:t>
      "6. Избирательный участок № 216</w:t>
      </w:r>
    </w:p>
    <w:bookmarkEnd w:id="12"/>
    <w:bookmarkStart w:name="z16" w:id="13"/>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42, коммунальное государственное учреждение "Средняя общеобразовательная школа № 51" отдела образования акимата города Уральска.</w:t>
      </w:r>
    </w:p>
    <w:bookmarkEnd w:id="13"/>
    <w:bookmarkStart w:name="z17" w:id="14"/>
    <w:p>
      <w:pPr>
        <w:spacing w:after="0"/>
        <w:ind w:left="0"/>
        <w:jc w:val="both"/>
      </w:pPr>
      <w:r>
        <w:rPr>
          <w:rFonts w:ascii="Times New Roman"/>
          <w:b w:val="false"/>
          <w:i w:val="false"/>
          <w:color w:val="000000"/>
          <w:sz w:val="28"/>
        </w:rPr>
        <w:t>
      Граница: от дороги, ведущей на мост через реку Урал по улице Жангир хана до улицы Сарыарқа, по улице Сарыарқа до восточной границы садоводческого товарищества "Зачаганский", по восточной границе садоводческого товарищества "Зачаганский" до дороги, ведущей на мост через реку Урал, по дороге, ведущей на мост через реку Урал до улицы Жангир хана.";</w:t>
      </w:r>
    </w:p>
    <w:bookmarkEnd w:id="14"/>
    <w:bookmarkStart w:name="z18" w:id="15"/>
    <w:p>
      <w:pPr>
        <w:spacing w:after="0"/>
        <w:ind w:left="0"/>
        <w:jc w:val="both"/>
      </w:pPr>
      <w:r>
        <w:rPr>
          <w:rFonts w:ascii="Times New Roman"/>
          <w:b w:val="false"/>
          <w:i w:val="false"/>
          <w:color w:val="000000"/>
          <w:sz w:val="28"/>
        </w:rPr>
        <w:t>
      избирательный участок № 303 изложить в следующей редакции:</w:t>
      </w:r>
    </w:p>
    <w:bookmarkEnd w:id="15"/>
    <w:bookmarkStart w:name="z19" w:id="16"/>
    <w:p>
      <w:pPr>
        <w:spacing w:after="0"/>
        <w:ind w:left="0"/>
        <w:jc w:val="both"/>
      </w:pPr>
      <w:r>
        <w:rPr>
          <w:rFonts w:ascii="Times New Roman"/>
          <w:b w:val="false"/>
          <w:i w:val="false"/>
          <w:color w:val="000000"/>
          <w:sz w:val="28"/>
        </w:rPr>
        <w:t>
      "14. Избирательный участок № 303</w:t>
      </w:r>
    </w:p>
    <w:bookmarkEnd w:id="16"/>
    <w:bookmarkStart w:name="z20" w:id="17"/>
    <w:p>
      <w:pPr>
        <w:spacing w:after="0"/>
        <w:ind w:left="0"/>
        <w:jc w:val="both"/>
      </w:pPr>
      <w:r>
        <w:rPr>
          <w:rFonts w:ascii="Times New Roman"/>
          <w:b w:val="false"/>
          <w:i w:val="false"/>
          <w:color w:val="000000"/>
          <w:sz w:val="28"/>
        </w:rPr>
        <w:t>
      Местонахождение: улица Московская, дом 10, коммунальное государственное учреждение "Гимназия № 42 "Ақ ниет" отдела образования города Уральска.</w:t>
      </w:r>
    </w:p>
    <w:bookmarkEnd w:id="17"/>
    <w:bookmarkStart w:name="z21" w:id="18"/>
    <w:p>
      <w:pPr>
        <w:spacing w:after="0"/>
        <w:ind w:left="0"/>
        <w:jc w:val="both"/>
      </w:pPr>
      <w:r>
        <w:rPr>
          <w:rFonts w:ascii="Times New Roman"/>
          <w:b w:val="false"/>
          <w:i w:val="false"/>
          <w:color w:val="000000"/>
          <w:sz w:val="28"/>
        </w:rPr>
        <w:t>
      Граница: от улицы Московская по улице Сырым Датова до улицы Светлая, по улице Светлая до улицы Согласия, по улице Согласия до улицы Кендала, по улице Кендала до улицы Преображенской, по улице Преображенская до улицы Надежды, по улице Надежды до улицы Алмалы, по улице Алмалы до улицы Московская, по улице Московская до улицы Сырым Датова.";</w:t>
      </w:r>
    </w:p>
    <w:bookmarkEnd w:id="18"/>
    <w:bookmarkStart w:name="z22" w:id="19"/>
    <w:p>
      <w:pPr>
        <w:spacing w:after="0"/>
        <w:ind w:left="0"/>
        <w:jc w:val="both"/>
      </w:pPr>
      <w:r>
        <w:rPr>
          <w:rFonts w:ascii="Times New Roman"/>
          <w:b w:val="false"/>
          <w:i w:val="false"/>
          <w:color w:val="000000"/>
          <w:sz w:val="28"/>
        </w:rPr>
        <w:t>
      избирательный участок № 321 изложить в следующей редакции:</w:t>
      </w:r>
    </w:p>
    <w:bookmarkEnd w:id="19"/>
    <w:bookmarkStart w:name="z23" w:id="20"/>
    <w:p>
      <w:pPr>
        <w:spacing w:after="0"/>
        <w:ind w:left="0"/>
        <w:jc w:val="both"/>
      </w:pPr>
      <w:r>
        <w:rPr>
          <w:rFonts w:ascii="Times New Roman"/>
          <w:b w:val="false"/>
          <w:i w:val="false"/>
          <w:color w:val="000000"/>
          <w:sz w:val="28"/>
        </w:rPr>
        <w:t>
      "16. Избирательный участок № 321</w:t>
      </w:r>
    </w:p>
    <w:bookmarkEnd w:id="20"/>
    <w:bookmarkStart w:name="z24" w:id="21"/>
    <w:p>
      <w:pPr>
        <w:spacing w:after="0"/>
        <w:ind w:left="0"/>
        <w:jc w:val="both"/>
      </w:pPr>
      <w:r>
        <w:rPr>
          <w:rFonts w:ascii="Times New Roman"/>
          <w:b w:val="false"/>
          <w:i w:val="false"/>
          <w:color w:val="000000"/>
          <w:sz w:val="28"/>
        </w:rPr>
        <w:t>
      Местонахождение: микрорайон "Жеңіс", дом 5, государственное коммунальное казенное предприятие "Областная детско-юношеская спортивная школа № 3" Управления физической культуры и спорта акимата Западно-Казахстанской области.</w:t>
      </w:r>
    </w:p>
    <w:bookmarkEnd w:id="21"/>
    <w:bookmarkStart w:name="z25" w:id="22"/>
    <w:p>
      <w:pPr>
        <w:spacing w:after="0"/>
        <w:ind w:left="0"/>
        <w:jc w:val="both"/>
      </w:pPr>
      <w:r>
        <w:rPr>
          <w:rFonts w:ascii="Times New Roman"/>
          <w:b w:val="false"/>
          <w:i w:val="false"/>
          <w:color w:val="000000"/>
          <w:sz w:val="28"/>
        </w:rPr>
        <w:t>
      Граница: жилые дома микрорайона "Жеңіс".";</w:t>
      </w:r>
    </w:p>
    <w:bookmarkEnd w:id="22"/>
    <w:bookmarkStart w:name="z26" w:id="23"/>
    <w:p>
      <w:pPr>
        <w:spacing w:after="0"/>
        <w:ind w:left="0"/>
        <w:jc w:val="both"/>
      </w:pPr>
      <w:r>
        <w:rPr>
          <w:rFonts w:ascii="Times New Roman"/>
          <w:b w:val="false"/>
          <w:i w:val="false"/>
          <w:color w:val="000000"/>
          <w:sz w:val="28"/>
        </w:rPr>
        <w:t>
      избирательный участок № 382 изложить в следующей редакции:</w:t>
      </w:r>
    </w:p>
    <w:bookmarkEnd w:id="23"/>
    <w:bookmarkStart w:name="z27" w:id="24"/>
    <w:p>
      <w:pPr>
        <w:spacing w:after="0"/>
        <w:ind w:left="0"/>
        <w:jc w:val="both"/>
      </w:pPr>
      <w:r>
        <w:rPr>
          <w:rFonts w:ascii="Times New Roman"/>
          <w:b w:val="false"/>
          <w:i w:val="false"/>
          <w:color w:val="000000"/>
          <w:sz w:val="28"/>
        </w:rPr>
        <w:t>
      "19. Избирательный участок № 382</w:t>
      </w:r>
    </w:p>
    <w:bookmarkEnd w:id="24"/>
    <w:bookmarkStart w:name="z28" w:id="25"/>
    <w:p>
      <w:pPr>
        <w:spacing w:after="0"/>
        <w:ind w:left="0"/>
        <w:jc w:val="both"/>
      </w:pPr>
      <w:r>
        <w:rPr>
          <w:rFonts w:ascii="Times New Roman"/>
          <w:b w:val="false"/>
          <w:i w:val="false"/>
          <w:color w:val="000000"/>
          <w:sz w:val="28"/>
        </w:rPr>
        <w:t>
      Местонахождение: поселок Деркул, микрорайон "Сарыарқа", улица Беймбет Майлина, дом 52, коммунальное государственное учреждение "Средняя общеобразовательная школа № 49" отдела образования города Уральск.</w:t>
      </w:r>
    </w:p>
    <w:bookmarkEnd w:id="25"/>
    <w:bookmarkStart w:name="z29" w:id="26"/>
    <w:p>
      <w:pPr>
        <w:spacing w:after="0"/>
        <w:ind w:left="0"/>
        <w:jc w:val="both"/>
      </w:pPr>
      <w:r>
        <w:rPr>
          <w:rFonts w:ascii="Times New Roman"/>
          <w:b w:val="false"/>
          <w:i w:val="false"/>
          <w:color w:val="000000"/>
          <w:sz w:val="28"/>
        </w:rPr>
        <w:t>
      Граница: от улицы Бөкей хан по улице Саржайлау до улицы Роза Бағланова, от улицы Саржайлау по улице Роза Бағланова до улицы Бөкей хан, от улицы Роза Бағланова по улице Бөкей хан до улицы Саржайлау микрорайона "Сарыарқа" и жилые дома микрорайона "Үміт" поселка Деркул.";</w:t>
      </w:r>
    </w:p>
    <w:bookmarkEnd w:id="26"/>
    <w:bookmarkStart w:name="z30" w:id="27"/>
    <w:p>
      <w:pPr>
        <w:spacing w:after="0"/>
        <w:ind w:left="0"/>
        <w:jc w:val="both"/>
      </w:pPr>
      <w:r>
        <w:rPr>
          <w:rFonts w:ascii="Times New Roman"/>
          <w:b w:val="false"/>
          <w:i w:val="false"/>
          <w:color w:val="000000"/>
          <w:sz w:val="28"/>
        </w:rPr>
        <w:t>
      избирательный участок № 401 изложить в следующей редакции:</w:t>
      </w:r>
    </w:p>
    <w:bookmarkEnd w:id="27"/>
    <w:bookmarkStart w:name="z31" w:id="28"/>
    <w:p>
      <w:pPr>
        <w:spacing w:after="0"/>
        <w:ind w:left="0"/>
        <w:jc w:val="both"/>
      </w:pPr>
      <w:r>
        <w:rPr>
          <w:rFonts w:ascii="Times New Roman"/>
          <w:b w:val="false"/>
          <w:i w:val="false"/>
          <w:color w:val="000000"/>
          <w:sz w:val="28"/>
        </w:rPr>
        <w:t>
      "21. Избирательный участок № 401</w:t>
      </w:r>
    </w:p>
    <w:bookmarkEnd w:id="28"/>
    <w:bookmarkStart w:name="z32" w:id="29"/>
    <w:p>
      <w:pPr>
        <w:spacing w:after="0"/>
        <w:ind w:left="0"/>
        <w:jc w:val="both"/>
      </w:pPr>
      <w:r>
        <w:rPr>
          <w:rFonts w:ascii="Times New Roman"/>
          <w:b w:val="false"/>
          <w:i w:val="false"/>
          <w:color w:val="000000"/>
          <w:sz w:val="28"/>
        </w:rPr>
        <w:t>
      Местонахождение: улица Жезқазған, дом 7, коммунальное государственное учреждение "Средняя общеобразовательная школа № 25" отдела образования города Уральска.</w:t>
      </w:r>
    </w:p>
    <w:bookmarkEnd w:id="29"/>
    <w:bookmarkStart w:name="z33" w:id="30"/>
    <w:p>
      <w:pPr>
        <w:spacing w:after="0"/>
        <w:ind w:left="0"/>
        <w:jc w:val="both"/>
      </w:pPr>
      <w:r>
        <w:rPr>
          <w:rFonts w:ascii="Times New Roman"/>
          <w:b w:val="false"/>
          <w:i w:val="false"/>
          <w:color w:val="000000"/>
          <w:sz w:val="28"/>
        </w:rPr>
        <w:t>
      Граница: жилые дома по проспекту Абай 111, 113, 113/1, 115, 117, 117/1, по улице Ярославской 2/3, 10, 12.";</w:t>
      </w:r>
    </w:p>
    <w:bookmarkEnd w:id="30"/>
    <w:bookmarkStart w:name="z34" w:id="31"/>
    <w:p>
      <w:pPr>
        <w:spacing w:after="0"/>
        <w:ind w:left="0"/>
        <w:jc w:val="both"/>
      </w:pPr>
      <w:r>
        <w:rPr>
          <w:rFonts w:ascii="Times New Roman"/>
          <w:b w:val="false"/>
          <w:i w:val="false"/>
          <w:color w:val="000000"/>
          <w:sz w:val="28"/>
        </w:rPr>
        <w:t>
      избирательный участок № 403 изложить в следующей редакции:</w:t>
      </w:r>
    </w:p>
    <w:bookmarkEnd w:id="31"/>
    <w:bookmarkStart w:name="z35" w:id="32"/>
    <w:p>
      <w:pPr>
        <w:spacing w:after="0"/>
        <w:ind w:left="0"/>
        <w:jc w:val="both"/>
      </w:pPr>
      <w:r>
        <w:rPr>
          <w:rFonts w:ascii="Times New Roman"/>
          <w:b w:val="false"/>
          <w:i w:val="false"/>
          <w:color w:val="000000"/>
          <w:sz w:val="28"/>
        </w:rPr>
        <w:t>
      "22. Избирательный участок № 403</w:t>
      </w:r>
    </w:p>
    <w:bookmarkEnd w:id="32"/>
    <w:bookmarkStart w:name="z36" w:id="33"/>
    <w:p>
      <w:pPr>
        <w:spacing w:after="0"/>
        <w:ind w:left="0"/>
        <w:jc w:val="both"/>
      </w:pPr>
      <w:r>
        <w:rPr>
          <w:rFonts w:ascii="Times New Roman"/>
          <w:b w:val="false"/>
          <w:i w:val="false"/>
          <w:color w:val="000000"/>
          <w:sz w:val="28"/>
        </w:rPr>
        <w:t>
      Местонахождение: поселок Зачаганск, улица Халела Досмухамедова, дом 42, коммунальное государственное учреждение "Средняя общеобразовательная школа № 51" отдела образования города Уральск.</w:t>
      </w:r>
    </w:p>
    <w:bookmarkEnd w:id="33"/>
    <w:bookmarkStart w:name="z37" w:id="34"/>
    <w:p>
      <w:pPr>
        <w:spacing w:after="0"/>
        <w:ind w:left="0"/>
        <w:jc w:val="both"/>
      </w:pPr>
      <w:r>
        <w:rPr>
          <w:rFonts w:ascii="Times New Roman"/>
          <w:b w:val="false"/>
          <w:i w:val="false"/>
          <w:color w:val="000000"/>
          <w:sz w:val="28"/>
        </w:rPr>
        <w:t>
      Граница: от улицы Сарыарқа по улице Жангир хана до западной границы садоводческого товарищества "Зачаганский" и далее вдоль северной границы садоводческого товарищества "Зачаганский" до восточной границы садоводческого товарищества "Зачаганский" по восточной границе садоводческого товарищества "Зачаганский" до улицы Сарыарқа, по улице Сарыарқа до улицы Жангир хана.";</w:t>
      </w:r>
    </w:p>
    <w:bookmarkEnd w:id="34"/>
    <w:bookmarkStart w:name="z38" w:id="35"/>
    <w:p>
      <w:pPr>
        <w:spacing w:after="0"/>
        <w:ind w:left="0"/>
        <w:jc w:val="both"/>
      </w:pPr>
      <w:r>
        <w:rPr>
          <w:rFonts w:ascii="Times New Roman"/>
          <w:b w:val="false"/>
          <w:i w:val="false"/>
          <w:color w:val="000000"/>
          <w:sz w:val="28"/>
        </w:rPr>
        <w:t>
      избирательный участок № 407 изложить в следующей редакции:</w:t>
      </w:r>
    </w:p>
    <w:bookmarkEnd w:id="35"/>
    <w:bookmarkStart w:name="z39" w:id="36"/>
    <w:p>
      <w:pPr>
        <w:spacing w:after="0"/>
        <w:ind w:left="0"/>
        <w:jc w:val="both"/>
      </w:pPr>
      <w:r>
        <w:rPr>
          <w:rFonts w:ascii="Times New Roman"/>
          <w:b w:val="false"/>
          <w:i w:val="false"/>
          <w:color w:val="000000"/>
          <w:sz w:val="28"/>
        </w:rPr>
        <w:t>
      "24. Избирательный участок № 407 – упразднить.";</w:t>
      </w:r>
    </w:p>
    <w:bookmarkEnd w:id="36"/>
    <w:bookmarkStart w:name="z40" w:id="37"/>
    <w:p>
      <w:pPr>
        <w:spacing w:after="0"/>
        <w:ind w:left="0"/>
        <w:jc w:val="both"/>
      </w:pPr>
      <w:r>
        <w:rPr>
          <w:rFonts w:ascii="Times New Roman"/>
          <w:b w:val="false"/>
          <w:i w:val="false"/>
          <w:color w:val="000000"/>
          <w:sz w:val="28"/>
        </w:rPr>
        <w:t>
      избирательный участок № 437 изложить в следующей редакции:</w:t>
      </w:r>
    </w:p>
    <w:bookmarkEnd w:id="37"/>
    <w:bookmarkStart w:name="z41" w:id="38"/>
    <w:p>
      <w:pPr>
        <w:spacing w:after="0"/>
        <w:ind w:left="0"/>
        <w:jc w:val="both"/>
      </w:pPr>
      <w:r>
        <w:rPr>
          <w:rFonts w:ascii="Times New Roman"/>
          <w:b w:val="false"/>
          <w:i w:val="false"/>
          <w:color w:val="000000"/>
          <w:sz w:val="28"/>
        </w:rPr>
        <w:t>
      "39. Избирательный участок № 437</w:t>
      </w:r>
    </w:p>
    <w:bookmarkEnd w:id="38"/>
    <w:bookmarkStart w:name="z42" w:id="39"/>
    <w:p>
      <w:pPr>
        <w:spacing w:after="0"/>
        <w:ind w:left="0"/>
        <w:jc w:val="both"/>
      </w:pPr>
      <w:r>
        <w:rPr>
          <w:rFonts w:ascii="Times New Roman"/>
          <w:b w:val="false"/>
          <w:i w:val="false"/>
          <w:color w:val="000000"/>
          <w:sz w:val="28"/>
        </w:rPr>
        <w:t>
      Местонахождение: поселок Зачаганск, улица Саратовская, дом 28, коммунальное государственное учреждение "Средняя общеобразовательная школа № 20" отдела образования города Уральска.</w:t>
      </w:r>
    </w:p>
    <w:bookmarkEnd w:id="39"/>
    <w:bookmarkStart w:name="z43" w:id="40"/>
    <w:p>
      <w:pPr>
        <w:spacing w:after="0"/>
        <w:ind w:left="0"/>
        <w:jc w:val="both"/>
      </w:pPr>
      <w:r>
        <w:rPr>
          <w:rFonts w:ascii="Times New Roman"/>
          <w:b w:val="false"/>
          <w:i w:val="false"/>
          <w:color w:val="000000"/>
          <w:sz w:val="28"/>
        </w:rPr>
        <w:t>
      Граница: поселок Зачаганск, от трассы "Уральск-Саратов" по улице Сәкен Гұмаров до улицы Талғат Бигельдинов, по улице Талғат Бигельдинов до улицы Сағынғали Сейітов, по улице Сағынғали Сейітов до улицы Жангир хана (исключая жилые дома по улице Сағынғали Сейітов), по улице Жангир хана до трассы "Уральск-Саратов" и жилые дома по улице Бірлік 7, 7/1, 11.";</w:t>
      </w:r>
    </w:p>
    <w:bookmarkEnd w:id="40"/>
    <w:bookmarkStart w:name="z44" w:id="41"/>
    <w:p>
      <w:pPr>
        <w:spacing w:after="0"/>
        <w:ind w:left="0"/>
        <w:jc w:val="both"/>
      </w:pPr>
      <w:r>
        <w:rPr>
          <w:rFonts w:ascii="Times New Roman"/>
          <w:b w:val="false"/>
          <w:i w:val="false"/>
          <w:color w:val="000000"/>
          <w:sz w:val="28"/>
        </w:rPr>
        <w:t>
      избирательный участок № 455 изложить в следующей редакции:</w:t>
      </w:r>
    </w:p>
    <w:bookmarkEnd w:id="41"/>
    <w:bookmarkStart w:name="z45" w:id="42"/>
    <w:p>
      <w:pPr>
        <w:spacing w:after="0"/>
        <w:ind w:left="0"/>
        <w:jc w:val="both"/>
      </w:pPr>
      <w:r>
        <w:rPr>
          <w:rFonts w:ascii="Times New Roman"/>
          <w:b w:val="false"/>
          <w:i w:val="false"/>
          <w:color w:val="000000"/>
          <w:sz w:val="28"/>
        </w:rPr>
        <w:t>
      "57. Избирательный участок № 455</w:t>
      </w:r>
    </w:p>
    <w:bookmarkEnd w:id="42"/>
    <w:bookmarkStart w:name="z46" w:id="43"/>
    <w:p>
      <w:pPr>
        <w:spacing w:after="0"/>
        <w:ind w:left="0"/>
        <w:jc w:val="both"/>
      </w:pPr>
      <w:r>
        <w:rPr>
          <w:rFonts w:ascii="Times New Roman"/>
          <w:b w:val="false"/>
          <w:i w:val="false"/>
          <w:color w:val="000000"/>
          <w:sz w:val="28"/>
        </w:rPr>
        <w:t>
      Местонахождение: улица Самал, дом 26, коммунальное государственное учреждение "Средняя общеобразовательная школа-гимназия эстетического направления" отдела образования города Уральска.</w:t>
      </w:r>
    </w:p>
    <w:bookmarkEnd w:id="43"/>
    <w:bookmarkStart w:name="z47" w:id="44"/>
    <w:p>
      <w:pPr>
        <w:spacing w:after="0"/>
        <w:ind w:left="0"/>
        <w:jc w:val="both"/>
      </w:pPr>
      <w:r>
        <w:rPr>
          <w:rFonts w:ascii="Times New Roman"/>
          <w:b w:val="false"/>
          <w:i w:val="false"/>
          <w:color w:val="000000"/>
          <w:sz w:val="28"/>
        </w:rPr>
        <w:t>
      Граница: жилые дома микрорайона "Жұлдыз", жилые дома по улице Самал 94, 94/1.";</w:t>
      </w:r>
    </w:p>
    <w:bookmarkEnd w:id="44"/>
    <w:bookmarkStart w:name="z48" w:id="45"/>
    <w:p>
      <w:pPr>
        <w:spacing w:after="0"/>
        <w:ind w:left="0"/>
        <w:jc w:val="both"/>
      </w:pPr>
      <w:r>
        <w:rPr>
          <w:rFonts w:ascii="Times New Roman"/>
          <w:b w:val="false"/>
          <w:i w:val="false"/>
          <w:color w:val="000000"/>
          <w:sz w:val="28"/>
        </w:rPr>
        <w:t>
      избирательный участок № 480 изложить в следующей редакции:</w:t>
      </w:r>
    </w:p>
    <w:bookmarkEnd w:id="45"/>
    <w:bookmarkStart w:name="z49" w:id="46"/>
    <w:p>
      <w:pPr>
        <w:spacing w:after="0"/>
        <w:ind w:left="0"/>
        <w:jc w:val="both"/>
      </w:pPr>
      <w:r>
        <w:rPr>
          <w:rFonts w:ascii="Times New Roman"/>
          <w:b w:val="false"/>
          <w:i w:val="false"/>
          <w:color w:val="000000"/>
          <w:sz w:val="28"/>
        </w:rPr>
        <w:t>
      "82. Избирательный участок № 480</w:t>
      </w:r>
    </w:p>
    <w:bookmarkEnd w:id="46"/>
    <w:bookmarkStart w:name="z50" w:id="47"/>
    <w:p>
      <w:pPr>
        <w:spacing w:after="0"/>
        <w:ind w:left="0"/>
        <w:jc w:val="both"/>
      </w:pPr>
      <w:r>
        <w:rPr>
          <w:rFonts w:ascii="Times New Roman"/>
          <w:b w:val="false"/>
          <w:i w:val="false"/>
          <w:color w:val="000000"/>
          <w:sz w:val="28"/>
        </w:rPr>
        <w:t>
      Местонахождение: улица Жамбыл, дом 81, филиал некоммерческое акционерное общество "Государственная корпорация "Правительство для граждан" по Западно-Казахстанской области.</w:t>
      </w:r>
    </w:p>
    <w:bookmarkEnd w:id="47"/>
    <w:bookmarkStart w:name="z51" w:id="48"/>
    <w:p>
      <w:pPr>
        <w:spacing w:after="0"/>
        <w:ind w:left="0"/>
        <w:jc w:val="both"/>
      </w:pPr>
      <w:r>
        <w:rPr>
          <w:rFonts w:ascii="Times New Roman"/>
          <w:b w:val="false"/>
          <w:i w:val="false"/>
          <w:color w:val="000000"/>
          <w:sz w:val="28"/>
        </w:rPr>
        <w:t>
      Граница: от улицы Теректі по улице Құныскерей до улицы Фабричная, по улице Фабричной до улицы Жамбыла, по улице Жамбыла до улицы Теректі (включая жилые дома по улице Айталиева 7, 7/1, 7/2), по улице Теректі до улицы Құныскерей.";</w:t>
      </w:r>
    </w:p>
    <w:bookmarkEnd w:id="48"/>
    <w:bookmarkStart w:name="z52" w:id="49"/>
    <w:p>
      <w:pPr>
        <w:spacing w:after="0"/>
        <w:ind w:left="0"/>
        <w:jc w:val="both"/>
      </w:pPr>
      <w:r>
        <w:rPr>
          <w:rFonts w:ascii="Times New Roman"/>
          <w:b w:val="false"/>
          <w:i w:val="false"/>
          <w:color w:val="000000"/>
          <w:sz w:val="28"/>
        </w:rPr>
        <w:t>
      избирательный участок № 481 изложить в следующей редакции:</w:t>
      </w:r>
    </w:p>
    <w:bookmarkEnd w:id="49"/>
    <w:bookmarkStart w:name="z53" w:id="50"/>
    <w:p>
      <w:pPr>
        <w:spacing w:after="0"/>
        <w:ind w:left="0"/>
        <w:jc w:val="both"/>
      </w:pPr>
      <w:r>
        <w:rPr>
          <w:rFonts w:ascii="Times New Roman"/>
          <w:b w:val="false"/>
          <w:i w:val="false"/>
          <w:color w:val="000000"/>
          <w:sz w:val="28"/>
        </w:rPr>
        <w:t>
      "83. Избирательный участок № 481</w:t>
      </w:r>
    </w:p>
    <w:bookmarkEnd w:id="50"/>
    <w:bookmarkStart w:name="z54" w:id="51"/>
    <w:p>
      <w:pPr>
        <w:spacing w:after="0"/>
        <w:ind w:left="0"/>
        <w:jc w:val="both"/>
      </w:pPr>
      <w:r>
        <w:rPr>
          <w:rFonts w:ascii="Times New Roman"/>
          <w:b w:val="false"/>
          <w:i w:val="false"/>
          <w:color w:val="000000"/>
          <w:sz w:val="28"/>
        </w:rPr>
        <w:t>
      Местонахождение: улица Жамбыл, дом 81, филиал некоммерческое акционерное общество "Государственная корпорация "Правительство для граждан" по Западно-Казахстанской области.</w:t>
      </w:r>
    </w:p>
    <w:bookmarkEnd w:id="51"/>
    <w:bookmarkStart w:name="z55" w:id="52"/>
    <w:p>
      <w:pPr>
        <w:spacing w:after="0"/>
        <w:ind w:left="0"/>
        <w:jc w:val="both"/>
      </w:pPr>
      <w:r>
        <w:rPr>
          <w:rFonts w:ascii="Times New Roman"/>
          <w:b w:val="false"/>
          <w:i w:val="false"/>
          <w:color w:val="000000"/>
          <w:sz w:val="28"/>
        </w:rPr>
        <w:t>
      Граница: от улицы Фабричная по улице Құныскерей до улицы Қаратөбе, по улице Қаратөбе до улицы Жамбыла (включая жилые дома по улице Жамбыла 211, по улице Қаратөбе 30), по улице Жамбыла до улицы Фабричной, по улице Фабричной до улицы Құныскерей.";</w:t>
      </w:r>
    </w:p>
    <w:bookmarkEnd w:id="52"/>
    <w:bookmarkStart w:name="z56" w:id="53"/>
    <w:p>
      <w:pPr>
        <w:spacing w:after="0"/>
        <w:ind w:left="0"/>
        <w:jc w:val="both"/>
      </w:pPr>
      <w:r>
        <w:rPr>
          <w:rFonts w:ascii="Times New Roman"/>
          <w:b w:val="false"/>
          <w:i w:val="false"/>
          <w:color w:val="000000"/>
          <w:sz w:val="28"/>
        </w:rPr>
        <w:t>
      избирательный участок № 488 изложить в следующей редакции:</w:t>
      </w:r>
    </w:p>
    <w:bookmarkEnd w:id="53"/>
    <w:bookmarkStart w:name="z57" w:id="54"/>
    <w:p>
      <w:pPr>
        <w:spacing w:after="0"/>
        <w:ind w:left="0"/>
        <w:jc w:val="both"/>
      </w:pPr>
      <w:r>
        <w:rPr>
          <w:rFonts w:ascii="Times New Roman"/>
          <w:b w:val="false"/>
          <w:i w:val="false"/>
          <w:color w:val="000000"/>
          <w:sz w:val="28"/>
        </w:rPr>
        <w:t>
      "90. Избирательный участок № 488</w:t>
      </w:r>
    </w:p>
    <w:bookmarkEnd w:id="54"/>
    <w:bookmarkStart w:name="z58" w:id="55"/>
    <w:p>
      <w:pPr>
        <w:spacing w:after="0"/>
        <w:ind w:left="0"/>
        <w:jc w:val="both"/>
      </w:pPr>
      <w:r>
        <w:rPr>
          <w:rFonts w:ascii="Times New Roman"/>
          <w:b w:val="false"/>
          <w:i w:val="false"/>
          <w:color w:val="000000"/>
          <w:sz w:val="28"/>
        </w:rPr>
        <w:t>
      Местонахождение: улица Юрия Гагарина, дом 153, коммунальное государственное учреждение "Средняя общеобразовательная школа № 13" отдела образования города Уральска.</w:t>
      </w:r>
    </w:p>
    <w:bookmarkEnd w:id="55"/>
    <w:bookmarkStart w:name="z59" w:id="56"/>
    <w:p>
      <w:pPr>
        <w:spacing w:after="0"/>
        <w:ind w:left="0"/>
        <w:jc w:val="both"/>
      </w:pPr>
      <w:r>
        <w:rPr>
          <w:rFonts w:ascii="Times New Roman"/>
          <w:b w:val="false"/>
          <w:i w:val="false"/>
          <w:color w:val="000000"/>
          <w:sz w:val="28"/>
        </w:rPr>
        <w:t>
      Граница: от улицы Орманшы по улице Юрия Гагарина до улицы Сыбаға, по улице Сыбаға и далее до поймы реки Урал, по пойме реки Урал до улицы Орманшы, по улице Орманшы до улицы Юрия Гагарина. Дачные дома садоводческого товарищества "Речник", "Венера".";</w:t>
      </w:r>
    </w:p>
    <w:bookmarkEnd w:id="56"/>
    <w:bookmarkStart w:name="z60" w:id="57"/>
    <w:p>
      <w:pPr>
        <w:spacing w:after="0"/>
        <w:ind w:left="0"/>
        <w:jc w:val="both"/>
      </w:pPr>
      <w:r>
        <w:rPr>
          <w:rFonts w:ascii="Times New Roman"/>
          <w:b w:val="false"/>
          <w:i w:val="false"/>
          <w:color w:val="000000"/>
          <w:sz w:val="28"/>
        </w:rPr>
        <w:t>
      избирательный участок № 505 изложить в следующей редакции:</w:t>
      </w:r>
    </w:p>
    <w:bookmarkEnd w:id="57"/>
    <w:bookmarkStart w:name="z61" w:id="58"/>
    <w:p>
      <w:pPr>
        <w:spacing w:after="0"/>
        <w:ind w:left="0"/>
        <w:jc w:val="both"/>
      </w:pPr>
      <w:r>
        <w:rPr>
          <w:rFonts w:ascii="Times New Roman"/>
          <w:b w:val="false"/>
          <w:i w:val="false"/>
          <w:color w:val="000000"/>
          <w:sz w:val="28"/>
        </w:rPr>
        <w:t>
      "107. Избирательный участок № 505</w:t>
      </w:r>
    </w:p>
    <w:bookmarkEnd w:id="58"/>
    <w:bookmarkStart w:name="z62" w:id="59"/>
    <w:p>
      <w:pPr>
        <w:spacing w:after="0"/>
        <w:ind w:left="0"/>
        <w:jc w:val="both"/>
      </w:pPr>
      <w:r>
        <w:rPr>
          <w:rFonts w:ascii="Times New Roman"/>
          <w:b w:val="false"/>
          <w:i w:val="false"/>
          <w:color w:val="000000"/>
          <w:sz w:val="28"/>
        </w:rPr>
        <w:t>
      Местонахождение: микрорайон "Строитель", дом 8/1, коммунальное государственное учреждение "Средняя общеобразовательная школа № 5 отдела образования города Уральска".</w:t>
      </w:r>
    </w:p>
    <w:bookmarkEnd w:id="59"/>
    <w:bookmarkStart w:name="z63" w:id="60"/>
    <w:p>
      <w:pPr>
        <w:spacing w:after="0"/>
        <w:ind w:left="0"/>
        <w:jc w:val="both"/>
      </w:pPr>
      <w:r>
        <w:rPr>
          <w:rFonts w:ascii="Times New Roman"/>
          <w:b w:val="false"/>
          <w:i w:val="false"/>
          <w:color w:val="000000"/>
          <w:sz w:val="28"/>
        </w:rPr>
        <w:t>
      Граница: жилые дома 19, 19/1, 19/2, 21, 41, 42, 43 микрорайона "Строитель", по улице Циолковского 12, 14, 16, 16/1, 18, 18/1, по улице Матросова 170. Жилые дома микрорайонов "Азаул" и "Северный-2".";</w:t>
      </w:r>
    </w:p>
    <w:bookmarkEnd w:id="60"/>
    <w:bookmarkStart w:name="z64" w:id="61"/>
    <w:p>
      <w:pPr>
        <w:spacing w:after="0"/>
        <w:ind w:left="0"/>
        <w:jc w:val="both"/>
      </w:pPr>
      <w:r>
        <w:rPr>
          <w:rFonts w:ascii="Times New Roman"/>
          <w:b w:val="false"/>
          <w:i w:val="false"/>
          <w:color w:val="000000"/>
          <w:sz w:val="28"/>
        </w:rPr>
        <w:t>
      избирательный участок № 517 изложить в следующей редакции:</w:t>
      </w:r>
    </w:p>
    <w:bookmarkEnd w:id="61"/>
    <w:bookmarkStart w:name="z65" w:id="62"/>
    <w:p>
      <w:pPr>
        <w:spacing w:after="0"/>
        <w:ind w:left="0"/>
        <w:jc w:val="both"/>
      </w:pPr>
      <w:r>
        <w:rPr>
          <w:rFonts w:ascii="Times New Roman"/>
          <w:b w:val="false"/>
          <w:i w:val="false"/>
          <w:color w:val="000000"/>
          <w:sz w:val="28"/>
        </w:rPr>
        <w:t>
      "119. Избирательный участок № 517 – упразднить.".</w:t>
      </w:r>
    </w:p>
    <w:bookmarkEnd w:id="62"/>
    <w:bookmarkStart w:name="z66" w:id="63"/>
    <w:p>
      <w:pPr>
        <w:spacing w:after="0"/>
        <w:ind w:left="0"/>
        <w:jc w:val="both"/>
      </w:pPr>
      <w:r>
        <w:rPr>
          <w:rFonts w:ascii="Times New Roman"/>
          <w:b w:val="false"/>
          <w:i w:val="false"/>
          <w:color w:val="000000"/>
          <w:sz w:val="28"/>
        </w:rPr>
        <w:t>
      2. Руководителю аппарата акима города (Джазыкбаев И.) обеспечить государственную регистрацию данного решения в органах юстиции.</w:t>
      </w:r>
    </w:p>
    <w:bookmarkEnd w:id="63"/>
    <w:bookmarkStart w:name="z67" w:id="64"/>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Нарымбетова Б.</w:t>
      </w:r>
    </w:p>
    <w:bookmarkEnd w:id="64"/>
    <w:bookmarkStart w:name="z68" w:id="65"/>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bookmarkStart w:name="z70" w:id="6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Уральской</w:t>
      </w:r>
      <w:r>
        <w:br/>
      </w:r>
      <w:r>
        <w:rPr>
          <w:rFonts w:ascii="Times New Roman"/>
          <w:b w:val="false"/>
          <w:i w:val="false"/>
          <w:color w:val="000000"/>
          <w:sz w:val="28"/>
        </w:rPr>
        <w:t>городской (территориальной)</w:t>
      </w:r>
      <w:r>
        <w:br/>
      </w:r>
      <w:r>
        <w:rPr>
          <w:rFonts w:ascii="Times New Roman"/>
          <w:b w:val="false"/>
          <w:i w:val="false"/>
          <w:color w:val="000000"/>
          <w:sz w:val="28"/>
        </w:rPr>
        <w:t>избирательной комиссии</w:t>
      </w:r>
      <w:r>
        <w:br/>
      </w:r>
      <w:r>
        <w:rPr>
          <w:rFonts w:ascii="Times New Roman"/>
          <w:b w:val="false"/>
          <w:i w:val="false"/>
          <w:color w:val="000000"/>
          <w:sz w:val="28"/>
        </w:rPr>
        <w:t>________Беккайыр Н.М.</w:t>
      </w:r>
      <w:r>
        <w:br/>
      </w:r>
      <w:r>
        <w:rPr>
          <w:rFonts w:ascii="Times New Roman"/>
          <w:b w:val="false"/>
          <w:i w:val="false"/>
          <w:color w:val="000000"/>
          <w:sz w:val="28"/>
        </w:rPr>
        <w:t>"23" сентября 2020 год</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