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263a" w14:textId="cc02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малообеспеченным семьям (гражданам) в Бокейординском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4 марта 2020 года № 36-1. Зарегистрировано Департаментом юстиции Западно-Казахстанской области 6 марта 2020 года № 6070. Утратило силу решением Бокейординского районного маслихата Западно-Казахстанской области от 31 марта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определения размера и порядка оказания жилищной помощи малообеспеченным семьям (гражданам) в Бокейординском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Бокейординского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(А.Н.Хайруллин)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 года № 36-1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 в Бокейординском районе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Бокейординском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"Бокейординский районный отдел занятости и социальных программ" (далее – уполномоченный орган), осуществляющий назначение жилищной помощи;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Бокейординском районе, на оплату: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 представительным органом.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Бокейординском районе.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назначения жилищной помощи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 (или) посредством веб-портала "электронного правительства" с предоставлением следующих документов: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содержание общего имущества объекта кондоминиума;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 - счета за услуги телекоммуникаций или копии договора на оказание услуг связи;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семье (гражданину) выдается расписка о приеме соответствующих документов.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правительства", семье (гражданину)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Выплата жилищной помощи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 года № 36-1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12 июля 2013 года № 11-3 "Об утверждении Правил определения размера и порядка оказания жилищной помощи малообеспеченным семьям (гражданам) в Бокейординском районе" (зарегистрированное в Реестре государственной регистрации нормативных правовых актов №3335, опубликованное 30 августа 2013 года в газете "Орда жұлдызы");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6 ноября 2013 года № 13-2 "О внесении изменений в решение Бокейординского районного маслихата от 12 июля 2013 года № 11-3 "Об утверждении Правил оказания жилищной помощи малообеспеченным семьям (гражданам) в Бокейординском районе" (зарегистрированное в Реестре государственной регистрации нормативных правовых актов №3362, опубликованное 21 декабря 2013 года в газете "Орда жұлдызы");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12 марта 2014 года № 15-2 "О внесении изменения в решение Бокейординского районного маслихата от 12 июля 2013 года № 11-3 "Об утверждении Правил определения размера и порядка оказания жилищной помощи малообеспеченным семьям (гражданам) в Бокейординском районе" (зарегистрированное в Реестре государственной регистрации нормативных правовых актов №3488, опубликованное 26 апреля 2014 года в газете "Орда жұлдызы");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августа 2016 года № 3-6 "О внесении изменений в решение Бокейординского районного маслихата от 12 июля 2013 года № 11-3 "Об утверждении Правил определения размера и порядка оказания жилищной помощи малообеспеченным семьям (гражданам) в Бокейординском районе" (зарегистрированное в Реестре государственной регистрации нормативных правовых актов №4538, опубликованное 5 сентября 2016 года в информационно-правовой системе "Әділет");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11 июля 2018 года № 17-2 "О внесении изменений и дополнений в решение Бокейординского районного маслихата от 12 июля 2013 года № 11-3 "Об утверждении Правил определения размера и порядка оказания жилищной помощи малообеспеченным семьям (гражданам) в Бокейординском районе" (зарегистрированное в Реестре государственной регистрации нормативных правовых актов №5305, опубликованное 9 августа 2018 года в Эталонном контрольном банке нормативных правовых актов Республики Казахстан).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