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6893" w14:textId="3a46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2019 года №41-1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апреля 2020 года № 47-1. Зарегистрировано Департаментом юстиции Западно-Казахстанской области 14 апреля 2020 года № 6157.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5 388 521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699 277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12 739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4 671 706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7 260 704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13 714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65 816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-1 885 897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1 885 897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1 870 351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0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5 388 521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4 671 706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4 671 706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7 260 704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1 514 102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-1 885 897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