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d6f4" w14:textId="662d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Жангалинского районного маслихата от 3 марта 2020 года №44-2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21 апреля 2020 года № 48-1. Зарегистрировано Департаментом юстиции Западно-Казахстанской области 23 апреля 2020 года № 6180. Утратило силу решением Жангалинского районного маслихата Западно-Казахстанской области от 22 января 2021 года № 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3 марта 2020 года №44-2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(зарегистрированное в Реестре государственной регистрации нормативных правовых актов № 6080, опубликованное 18 марта 2020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Жангалинского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 цифры "300 000" заменить цифрами "1 000 000".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(С.Успанова) обеспечить государственную регистрацию данного решения в органах юстиции.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 Текебаев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