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66e8" w14:textId="45a6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2019 года №41-1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сентября 2020 года № 51-1. Зарегистрировано Департаментом юстиции Западно-Казахстанской области 23 сентября 2020 года № 6378.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6 378 788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670 769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9 626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12 320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5 686 073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7 588 659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13 714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65 816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-1 223 585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1 223 585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1 208 039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0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6 378 788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44 516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3 266 451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3 210 296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3 033 631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981 747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-1 223 585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1 223 585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