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b8ab" w14:textId="556b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10 января 2020 года №39-5 "О бюджете Камыстинского сельского округа Жанибекского района на 2020–2022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18 сентября 2020 года № 47-5. Зарегистрировано Департаментом юстиции Западно-Казахстанской области 22 сентября 2020 года № 6373. Утратило силу решением Жанибекского районного маслихата Западно-Казахстанской области от 31 марта 2021 года № 4-10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10 января 2020 года №39-5 "О бюджете Камыстинского сельского округа Жанибекского района на 2020-2022 годы" (зарегистрированное в Реестре государственной регистрации нормативный правовых актов №5971, опубликованное 17 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Камыстинского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29 845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28 964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29 845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Куаналиев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сентября 2020 года №47-5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№39-5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2020 год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29 845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29 845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