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fe8c" w14:textId="745f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Жанибекского районного маслихата от 30 декабря 2019 года №38-1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11 декабря 2020 года № 50-1. Зарегистрировано Департаментом юстиции Западно-Казахстанской области 14 декабря 2020 года № 6549. Утратило силу решением Жанибекского районного маслихата Западно-Казахстанской области от 31 марта 2021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2019 года №38-1 "О районном бюджете на 2020-2022 годы" (зарегистрированное в Реестре государственной регистрации нормативных правовых актов №5920, опубликованное 8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5 999 184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326 467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16 415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5 655 349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6 426 820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39 154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71 577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32 423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-466 790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466 790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353 960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32 423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145 253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"4.Учесть в районном бюджете на 2020 год поступление целевых трансфертов из республиканского бюджета в общей сумме 2 170 357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139 326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гарантированный социальный пакет детям – 50 921 тысяча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45 979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 (100+200 месячных расчетных показателей) – 57 707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за квалификационную категорию педагогам государственных организаций среднего образования – 145 736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42 226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подъездной дороги к селу Узункуль 0-2 километров – 85 584 тысячи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села Тегисшил Борсинского сельского округа – 309 951 тысяча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возмещение платежей населения по оплате коммунальных услуг в режиме чрезвычайного положения в Республике Казахстан – 36 885 тысяч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педагогов государственных организаций среднего и дополнительного образования в сфере физической культуры и спорта – 5 796 тысяч тенге.";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2020 год поступление целевых трансфертов из областного бюджета в общей сумме 119 363 тысячи тенге:";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санитарно-гигиеническими необходимостями в школах – 14 777 тысяч тенге;";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Установить на 2020 год размер субвенций, передаваемых из областного бюджета в районный бюджет в размере 3 322 980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 50-1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 38-1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5 655 349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5 655 349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6 426 820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2 532 629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2 236 644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-466 790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